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5" Type="http://schemas.openxmlformats.org/officeDocument/2006/relationships/custom-properties" Target="docProps/custom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3E3A9C4A" w14:textId="77777777" w:rsidR="001127E6" w:rsidRDefault="001127E6">
      <w:pPr>
        <w:jc w:val="both"/>
      </w:pPr>
      <w:r>
        <w:rPr>
          <w:noProof/>
        </w:rPr>
        <w:drawing>
          <wp:anchor distT="0" distB="0" distL="114300" distR="114300" simplePos="0" relativeHeight="251659264" behindDoc="0" locked="0" layoutInCell="1" allowOverlap="0" wp14:anchorId="0554FAC3" wp14:editId="2824C669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43800" cy="10668000"/>
            <wp:effectExtent l="0" t="0" r="0" b="0"/>
            <wp:wrapTopAndBottom/>
            <wp:docPr id="50" name="Picture 5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Picture 50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7543800" cy="10668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98A9A79" w14:textId="77777777" w:rsidR="001127E6" w:rsidRDefault="001127E6">
      <w:pPr>
        <w:jc w:val="both"/>
      </w:pPr>
      <w:r>
        <w:rPr>
          <w:noProof/>
        </w:rPr>
        <w:lastRenderedPageBreak/>
        <w:drawing>
          <wp:anchor distT="0" distB="0" distL="114300" distR="114300" simplePos="0" relativeHeight="251660288" behindDoc="0" locked="0" layoutInCell="1" allowOverlap="0" wp14:anchorId="25DC6D22" wp14:editId="145373AB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43800" cy="10668000"/>
            <wp:effectExtent l="0" t="0" r="0" b="0"/>
            <wp:wrapTopAndBottom/>
            <wp:docPr id="57" name="Picture 5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" name="Picture 57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7543800" cy="10668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D441D4A" w14:textId="4C408778" w:rsidR="00183797" w:rsidRDefault="00183797" w:rsidP="00183797">
      <w:pPr>
        <w:tabs>
          <w:tab w:val="left" w:leader="underscore" w:pos="10206"/>
        </w:tabs>
        <w:jc w:val="center"/>
        <w:rPr>
          <w:b/>
        </w:rPr>
      </w:pPr>
      <w:r w:rsidRPr="00B73AC9">
        <w:rPr>
          <w:b/>
        </w:rPr>
        <w:t>Аннотация рабочей программы по дисциплине</w:t>
      </w:r>
    </w:p>
    <w:p w14:paraId="09246293" w14:textId="77777777" w:rsidR="00183797" w:rsidRDefault="003C077E" w:rsidP="003C077E">
      <w:pPr>
        <w:tabs>
          <w:tab w:val="left" w:leader="underscore" w:pos="10206"/>
        </w:tabs>
        <w:jc w:val="center"/>
        <w:rPr>
          <w:b/>
        </w:rPr>
      </w:pPr>
      <w:r w:rsidRPr="00911BA4">
        <w:rPr>
          <w:b/>
        </w:rPr>
        <w:t>Токсикология</w:t>
      </w:r>
    </w:p>
    <w:p w14:paraId="53E647D7" w14:textId="77777777" w:rsidR="003C077E" w:rsidRDefault="003C077E" w:rsidP="00183797">
      <w:pPr>
        <w:tabs>
          <w:tab w:val="left" w:leader="underscore" w:pos="10206"/>
        </w:tabs>
        <w:ind w:firstLine="709"/>
        <w:jc w:val="both"/>
        <w:rPr>
          <w:b/>
        </w:rPr>
      </w:pPr>
    </w:p>
    <w:p w14:paraId="445EE3EA" w14:textId="77777777" w:rsidR="00183797" w:rsidRPr="007E3C8B" w:rsidRDefault="00183797" w:rsidP="00183797">
      <w:pPr>
        <w:tabs>
          <w:tab w:val="left" w:leader="underscore" w:pos="10206"/>
        </w:tabs>
        <w:ind w:firstLine="709"/>
        <w:jc w:val="both"/>
        <w:rPr>
          <w:b/>
        </w:rPr>
      </w:pPr>
      <w:r w:rsidRPr="007E3C8B">
        <w:rPr>
          <w:b/>
        </w:rPr>
        <w:t>Цель преподавания дисциплины</w:t>
      </w:r>
    </w:p>
    <w:p w14:paraId="075A5590" w14:textId="77777777" w:rsidR="00183797" w:rsidRPr="00925F8F" w:rsidRDefault="00183797" w:rsidP="00183797">
      <w:pPr>
        <w:spacing w:line="276" w:lineRule="auto"/>
        <w:jc w:val="both"/>
      </w:pPr>
      <w:r>
        <w:tab/>
        <w:t>- формирование у студентов базовых знаний о закономерностях поступления, распределения, выведения вредных веществ в организме, их классификации, принципах и методах нормирования в объектах окружающей среды, профилактике и лечении отравлений.</w:t>
      </w:r>
    </w:p>
    <w:p w14:paraId="2F9128B7" w14:textId="77777777" w:rsidR="00183797" w:rsidRPr="007E3C8B" w:rsidRDefault="00183797" w:rsidP="00183797">
      <w:pPr>
        <w:tabs>
          <w:tab w:val="left" w:leader="underscore" w:pos="10206"/>
        </w:tabs>
        <w:ind w:firstLine="709"/>
        <w:jc w:val="both"/>
        <w:rPr>
          <w:b/>
        </w:rPr>
      </w:pPr>
      <w:r w:rsidRPr="007E3C8B">
        <w:rPr>
          <w:b/>
        </w:rPr>
        <w:t>Задачи изучения</w:t>
      </w:r>
    </w:p>
    <w:p w14:paraId="6ED3BF2E" w14:textId="77777777" w:rsidR="00183797" w:rsidRDefault="00183797" w:rsidP="00183797">
      <w:pPr>
        <w:spacing w:line="276" w:lineRule="auto"/>
        <w:ind w:firstLine="709"/>
        <w:jc w:val="both"/>
      </w:pPr>
      <w:r>
        <w:t xml:space="preserve">- изучить источники, пути поступления и распределения вредных веществ в организме, основные параметры </w:t>
      </w:r>
      <w:proofErr w:type="spellStart"/>
      <w:r>
        <w:t>токсикометрии</w:t>
      </w:r>
      <w:proofErr w:type="spellEnd"/>
      <w:r>
        <w:t xml:space="preserve">, методы </w:t>
      </w:r>
      <w:proofErr w:type="spellStart"/>
      <w:r>
        <w:t>детоксикации</w:t>
      </w:r>
      <w:proofErr w:type="spellEnd"/>
      <w:r>
        <w:t xml:space="preserve"> организма;</w:t>
      </w:r>
    </w:p>
    <w:p w14:paraId="4C5A4B96" w14:textId="77777777" w:rsidR="00183797" w:rsidRDefault="00183797" w:rsidP="00183797">
      <w:pPr>
        <w:spacing w:line="276" w:lineRule="auto"/>
        <w:ind w:firstLine="709"/>
        <w:jc w:val="both"/>
      </w:pPr>
      <w:r>
        <w:t xml:space="preserve">- изучить </w:t>
      </w:r>
      <w:proofErr w:type="spellStart"/>
      <w:r>
        <w:t>токсикокинетику</w:t>
      </w:r>
      <w:proofErr w:type="spellEnd"/>
      <w:r>
        <w:t xml:space="preserve"> и </w:t>
      </w:r>
      <w:proofErr w:type="spellStart"/>
      <w:r>
        <w:t>токсикодинамику</w:t>
      </w:r>
      <w:proofErr w:type="spellEnd"/>
      <w:r>
        <w:t xml:space="preserve"> вредных веществ в организме; понимать механизмы развития острых и хронических отравлений, объяснить суть и последствия отдаленного действия вредных веществ на организм;</w:t>
      </w:r>
    </w:p>
    <w:p w14:paraId="3F128758" w14:textId="77777777" w:rsidR="00183797" w:rsidRDefault="00183797" w:rsidP="00183797">
      <w:pPr>
        <w:spacing w:line="276" w:lineRule="auto"/>
        <w:ind w:firstLine="709"/>
        <w:jc w:val="both"/>
      </w:pPr>
      <w:r>
        <w:t>- овладеть методами профилактики и оказания первой помощи при различных видах отравлений.</w:t>
      </w:r>
    </w:p>
    <w:p w14:paraId="44DF0A3E" w14:textId="77777777" w:rsidR="00183797" w:rsidRDefault="00183797" w:rsidP="00183797">
      <w:pPr>
        <w:spacing w:line="276" w:lineRule="auto"/>
        <w:jc w:val="both"/>
      </w:pPr>
    </w:p>
    <w:p w14:paraId="3B98CD1B" w14:textId="77777777" w:rsidR="00183797" w:rsidRDefault="00183797" w:rsidP="00183797">
      <w:pPr>
        <w:ind w:firstLine="709"/>
        <w:jc w:val="both"/>
        <w:rPr>
          <w:b/>
        </w:rPr>
      </w:pPr>
      <w:r>
        <w:rPr>
          <w:b/>
        </w:rPr>
        <w:t>В ходе изучения дисциплины у обучающегося формируются следующие компетенции:</w:t>
      </w:r>
    </w:p>
    <w:p w14:paraId="5E9CF5BD" w14:textId="17FA9403" w:rsidR="00183797" w:rsidRDefault="004D0261" w:rsidP="00183797">
      <w:pPr>
        <w:spacing w:line="276" w:lineRule="auto"/>
        <w:ind w:firstLine="709"/>
        <w:jc w:val="both"/>
      </w:pPr>
      <w:r>
        <w:t>ОПК-2 – Способен обеспечивать безопасность человека и сохранение окружающей среды, основываясь на принципах культуры безопасности и концепции риск-ориентированного мышления.</w:t>
      </w:r>
    </w:p>
    <w:p w14:paraId="468C42B5" w14:textId="77777777" w:rsidR="00183797" w:rsidRDefault="00183797" w:rsidP="00183797">
      <w:pPr>
        <w:spacing w:line="276" w:lineRule="auto"/>
        <w:jc w:val="both"/>
        <w:sectPr w:rsidR="00183797" w:rsidSect="005D1859">
          <w:footerReference w:type="first" r:id="rId13"/>
          <w:pgSz w:w="11906" w:h="16838" w:code="9"/>
          <w:pgMar w:top="1134" w:right="851" w:bottom="1134" w:left="1701" w:header="567" w:footer="510" w:gutter="0"/>
          <w:pgNumType w:start="3"/>
          <w:cols w:space="708"/>
          <w:titlePg/>
          <w:docGrid w:linePitch="360"/>
        </w:sectPr>
      </w:pPr>
    </w:p>
    <w:p w14:paraId="0DE7E2F6" w14:textId="77777777" w:rsidR="000E4F95" w:rsidRPr="00183797" w:rsidRDefault="000E4F95" w:rsidP="004A7B09">
      <w:pPr>
        <w:tabs>
          <w:tab w:val="left" w:leader="underscore" w:pos="10206"/>
        </w:tabs>
        <w:spacing w:line="276" w:lineRule="auto"/>
        <w:jc w:val="both"/>
        <w:rPr>
          <w:b/>
        </w:rPr>
      </w:pPr>
      <w:r w:rsidRPr="00183797">
        <w:rPr>
          <w:b/>
        </w:rPr>
        <w:t>1. П</w:t>
      </w:r>
      <w:r w:rsidRPr="00183797">
        <w:rPr>
          <w:b/>
          <w:shd w:val="clear" w:color="auto" w:fill="FFFFFF"/>
        </w:rPr>
        <w:t>еречень планируемых результатов обучения по дисциплине (модулю), соотнесенных с планируемыми результатами освоения образовательной программы</w:t>
      </w:r>
    </w:p>
    <w:p w14:paraId="13FABC9B" w14:textId="77777777" w:rsidR="000E4F95" w:rsidRPr="00183797" w:rsidRDefault="000E4F95" w:rsidP="004A7B09">
      <w:pPr>
        <w:tabs>
          <w:tab w:val="left" w:leader="underscore" w:pos="10206"/>
        </w:tabs>
        <w:spacing w:line="276" w:lineRule="auto"/>
        <w:jc w:val="both"/>
        <w:rPr>
          <w:b/>
        </w:rPr>
      </w:pPr>
      <w:r w:rsidRPr="00183797">
        <w:rPr>
          <w:b/>
        </w:rPr>
        <w:t>1.1. Цель преподавания дисциплины</w:t>
      </w:r>
    </w:p>
    <w:p w14:paraId="1522337E" w14:textId="77777777" w:rsidR="000E4F95" w:rsidRDefault="00183797" w:rsidP="00183797">
      <w:pPr>
        <w:spacing w:line="276" w:lineRule="auto"/>
        <w:jc w:val="both"/>
      </w:pPr>
      <w:r>
        <w:tab/>
        <w:t xml:space="preserve">- </w:t>
      </w:r>
      <w:r w:rsidR="000E4F95">
        <w:t>формирование у студентов базовых знаний о закономерностях поступления, распределения, выведения вредных веществ в организме, их классификации, принципах и методах нормирования в объектах окружающей среды, профилактике и лечении отравлений.</w:t>
      </w:r>
    </w:p>
    <w:p w14:paraId="5C1E308E" w14:textId="77777777" w:rsidR="000E4F95" w:rsidRPr="00183797" w:rsidRDefault="000E4F95" w:rsidP="004A7B09">
      <w:pPr>
        <w:tabs>
          <w:tab w:val="left" w:leader="underscore" w:pos="10206"/>
        </w:tabs>
        <w:spacing w:line="276" w:lineRule="auto"/>
        <w:jc w:val="both"/>
        <w:rPr>
          <w:b/>
        </w:rPr>
      </w:pPr>
      <w:r w:rsidRPr="00183797">
        <w:rPr>
          <w:b/>
        </w:rPr>
        <w:t>1.2. Задачи изучения</w:t>
      </w:r>
    </w:p>
    <w:p w14:paraId="0D3991E1" w14:textId="77777777" w:rsidR="00183797" w:rsidRDefault="00183797" w:rsidP="00183797">
      <w:pPr>
        <w:spacing w:line="276" w:lineRule="auto"/>
        <w:jc w:val="both"/>
      </w:pPr>
      <w:r>
        <w:tab/>
        <w:t>- и</w:t>
      </w:r>
      <w:r w:rsidR="000E4F95">
        <w:t xml:space="preserve">зучить источники, пути поступления и распределения вредных веществ в организме, основные параметры </w:t>
      </w:r>
      <w:proofErr w:type="spellStart"/>
      <w:r w:rsidR="000E4F95">
        <w:t>токсикометрии</w:t>
      </w:r>
      <w:proofErr w:type="spellEnd"/>
      <w:r>
        <w:t xml:space="preserve">, методы </w:t>
      </w:r>
      <w:proofErr w:type="spellStart"/>
      <w:r>
        <w:t>детоксикации</w:t>
      </w:r>
      <w:proofErr w:type="spellEnd"/>
      <w:r>
        <w:t xml:space="preserve"> организма;</w:t>
      </w:r>
    </w:p>
    <w:p w14:paraId="749E137E" w14:textId="77777777" w:rsidR="004A7B09" w:rsidRDefault="00183797" w:rsidP="00183797">
      <w:pPr>
        <w:spacing w:line="276" w:lineRule="auto"/>
        <w:ind w:firstLine="709"/>
        <w:jc w:val="both"/>
      </w:pPr>
      <w:r>
        <w:t>- и</w:t>
      </w:r>
      <w:r w:rsidR="000E4F95">
        <w:t xml:space="preserve">зучить </w:t>
      </w:r>
      <w:proofErr w:type="spellStart"/>
      <w:r w:rsidR="000E4F95">
        <w:t>токсикокинетику</w:t>
      </w:r>
      <w:proofErr w:type="spellEnd"/>
      <w:r w:rsidR="000E4F95">
        <w:t xml:space="preserve"> и </w:t>
      </w:r>
      <w:proofErr w:type="spellStart"/>
      <w:r w:rsidR="000E4F95">
        <w:t>токсикодинамику</w:t>
      </w:r>
      <w:proofErr w:type="spellEnd"/>
      <w:r w:rsidR="000E4F95">
        <w:t xml:space="preserve"> вредных веществ в организме; понимать механизмы развития острых и хронических отравлений, объяснить суть и последствия отдаленного дейст</w:t>
      </w:r>
      <w:r>
        <w:t>вия вредных веществ на организм;</w:t>
      </w:r>
    </w:p>
    <w:p w14:paraId="6F5EAFCC" w14:textId="77777777" w:rsidR="000E4F95" w:rsidRDefault="00183797" w:rsidP="00183797">
      <w:pPr>
        <w:spacing w:line="276" w:lineRule="auto"/>
        <w:ind w:firstLine="709"/>
        <w:jc w:val="both"/>
      </w:pPr>
      <w:r>
        <w:t>- о</w:t>
      </w:r>
      <w:r w:rsidR="000E4F95">
        <w:t>владеть методами профилактики и оказания первой помощи при различных видах отравлений.</w:t>
      </w:r>
    </w:p>
    <w:p w14:paraId="1E8B1C06" w14:textId="77777777" w:rsidR="000E4F95" w:rsidRPr="00183797" w:rsidRDefault="000E4F95" w:rsidP="004A7B09">
      <w:pPr>
        <w:spacing w:line="276" w:lineRule="auto"/>
        <w:jc w:val="both"/>
        <w:rPr>
          <w:b/>
        </w:rPr>
      </w:pPr>
      <w:r w:rsidRPr="00183797">
        <w:rPr>
          <w:b/>
        </w:rPr>
        <w:t>1.3. Компетенции обучающегося, формируемые в результате освоения дисциплины (модуля)</w:t>
      </w:r>
    </w:p>
    <w:p w14:paraId="59BECFD8" w14:textId="77777777" w:rsidR="000E4F95" w:rsidRDefault="000E4F95" w:rsidP="000E4F95"/>
    <w:tbl>
      <w:tblPr>
        <w:tblW w:w="935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684"/>
        <w:gridCol w:w="7114"/>
        <w:gridCol w:w="1558"/>
      </w:tblGrid>
      <w:tr w:rsidR="000E4F95" w:rsidRPr="00183797" w14:paraId="635AEACE" w14:textId="77777777" w:rsidTr="004A7B09">
        <w:trPr>
          <w:jc w:val="center"/>
        </w:trPr>
        <w:tc>
          <w:tcPr>
            <w:tcW w:w="684" w:type="dxa"/>
            <w:shd w:val="clear" w:color="auto" w:fill="auto"/>
          </w:tcPr>
          <w:p w14:paraId="08387E1E" w14:textId="77777777" w:rsidR="000E4F95" w:rsidRPr="00183797" w:rsidRDefault="000E4F95" w:rsidP="00917185">
            <w:pPr>
              <w:jc w:val="center"/>
              <w:rPr>
                <w:sz w:val="22"/>
              </w:rPr>
            </w:pPr>
            <w:r w:rsidRPr="00183797">
              <w:rPr>
                <w:sz w:val="22"/>
              </w:rPr>
              <w:t xml:space="preserve">№ </w:t>
            </w:r>
          </w:p>
          <w:p w14:paraId="7A4B06E8" w14:textId="77777777" w:rsidR="000E4F95" w:rsidRPr="00183797" w:rsidRDefault="000E4F95" w:rsidP="00917185">
            <w:pPr>
              <w:jc w:val="center"/>
              <w:rPr>
                <w:sz w:val="22"/>
              </w:rPr>
            </w:pPr>
            <w:r w:rsidRPr="00183797">
              <w:rPr>
                <w:sz w:val="22"/>
              </w:rPr>
              <w:t>п-п</w:t>
            </w:r>
          </w:p>
        </w:tc>
        <w:tc>
          <w:tcPr>
            <w:tcW w:w="7114" w:type="dxa"/>
            <w:shd w:val="clear" w:color="auto" w:fill="auto"/>
          </w:tcPr>
          <w:p w14:paraId="2B54F376" w14:textId="77777777" w:rsidR="000E4F95" w:rsidRPr="00183797" w:rsidRDefault="000E4F95" w:rsidP="00917185">
            <w:pPr>
              <w:jc w:val="center"/>
              <w:rPr>
                <w:sz w:val="22"/>
              </w:rPr>
            </w:pPr>
            <w:r w:rsidRPr="00183797">
              <w:rPr>
                <w:sz w:val="22"/>
              </w:rPr>
              <w:t>Содержание формируемых компетенций</w:t>
            </w:r>
          </w:p>
        </w:tc>
        <w:tc>
          <w:tcPr>
            <w:tcW w:w="1558" w:type="dxa"/>
            <w:shd w:val="clear" w:color="auto" w:fill="auto"/>
          </w:tcPr>
          <w:p w14:paraId="750CAF09" w14:textId="77777777" w:rsidR="004A7B09" w:rsidRPr="00183797" w:rsidRDefault="000E4F95" w:rsidP="00917185">
            <w:pPr>
              <w:jc w:val="center"/>
              <w:rPr>
                <w:sz w:val="22"/>
              </w:rPr>
            </w:pPr>
            <w:r w:rsidRPr="00183797">
              <w:rPr>
                <w:sz w:val="22"/>
              </w:rPr>
              <w:t xml:space="preserve">Индекс </w:t>
            </w:r>
          </w:p>
          <w:p w14:paraId="02A3DCD1" w14:textId="77777777" w:rsidR="000E4F95" w:rsidRPr="00183797" w:rsidRDefault="000E4F95" w:rsidP="00917185">
            <w:pPr>
              <w:jc w:val="center"/>
              <w:rPr>
                <w:sz w:val="22"/>
              </w:rPr>
            </w:pPr>
            <w:r w:rsidRPr="00183797">
              <w:rPr>
                <w:sz w:val="22"/>
              </w:rPr>
              <w:t>компетенции</w:t>
            </w:r>
          </w:p>
        </w:tc>
      </w:tr>
      <w:tr w:rsidR="00DB0B28" w:rsidRPr="00183797" w14:paraId="3319D25F" w14:textId="77777777" w:rsidTr="00E61171">
        <w:trPr>
          <w:jc w:val="center"/>
        </w:trPr>
        <w:tc>
          <w:tcPr>
            <w:tcW w:w="9356" w:type="dxa"/>
            <w:gridSpan w:val="3"/>
          </w:tcPr>
          <w:p w14:paraId="31EED979" w14:textId="4CE7DB47" w:rsidR="00DB0B28" w:rsidRPr="00183797" w:rsidRDefault="00D86D9B">
            <w:pPr>
              <w:jc w:val="center"/>
              <w:rPr>
                <w:sz w:val="22"/>
              </w:rPr>
            </w:pPr>
            <w:r w:rsidRPr="00183797">
              <w:rPr>
                <w:sz w:val="22"/>
              </w:rPr>
              <w:t>Общ</w:t>
            </w:r>
            <w:r w:rsidR="004D0261">
              <w:rPr>
                <w:sz w:val="22"/>
              </w:rPr>
              <w:t>ие культурные компетенции</w:t>
            </w:r>
            <w:r w:rsidRPr="00183797">
              <w:rPr>
                <w:sz w:val="22"/>
              </w:rPr>
              <w:t xml:space="preserve"> (О</w:t>
            </w:r>
            <w:r w:rsidR="004D0261">
              <w:rPr>
                <w:sz w:val="22"/>
              </w:rPr>
              <w:t>П</w:t>
            </w:r>
            <w:r w:rsidRPr="00183797">
              <w:rPr>
                <w:sz w:val="22"/>
              </w:rPr>
              <w:t>К)</w:t>
            </w:r>
          </w:p>
        </w:tc>
      </w:tr>
      <w:tr w:rsidR="00DB0B28" w:rsidRPr="00870BE1" w14:paraId="661B8F75" w14:textId="77777777" w:rsidTr="004A7B09">
        <w:trPr>
          <w:jc w:val="center"/>
        </w:trPr>
        <w:tc>
          <w:tcPr>
            <w:tcW w:w="684" w:type="dxa"/>
            <w:vAlign w:val="center"/>
          </w:tcPr>
          <w:p w14:paraId="00A85112" w14:textId="77777777" w:rsidR="00DB0B28" w:rsidRPr="004D0261" w:rsidRDefault="00D86D9B" w:rsidP="004A7B09">
            <w:pPr>
              <w:jc w:val="center"/>
              <w:rPr>
                <w:sz w:val="22"/>
              </w:rPr>
            </w:pPr>
            <w:r w:rsidRPr="004D0261">
              <w:rPr>
                <w:sz w:val="22"/>
              </w:rPr>
              <w:t>1</w:t>
            </w:r>
          </w:p>
        </w:tc>
        <w:tc>
          <w:tcPr>
            <w:tcW w:w="7114" w:type="dxa"/>
          </w:tcPr>
          <w:p w14:paraId="543AC8C0" w14:textId="3D6C9446" w:rsidR="00DB0B28" w:rsidRPr="004D0261" w:rsidRDefault="004D0261">
            <w:pPr>
              <w:jc w:val="both"/>
              <w:rPr>
                <w:sz w:val="22"/>
              </w:rPr>
            </w:pPr>
            <w:r w:rsidRPr="004D0261">
              <w:t>Способен обеспечивать безопасность человека и сохранение окружающей среды, основываясь на принципах культуры безопасности и концепции риск-ориентированного мышления</w:t>
            </w:r>
          </w:p>
        </w:tc>
        <w:tc>
          <w:tcPr>
            <w:tcW w:w="1558" w:type="dxa"/>
            <w:vAlign w:val="center"/>
          </w:tcPr>
          <w:p w14:paraId="6E3443D7" w14:textId="6B8C41D2" w:rsidR="00DB0B28" w:rsidRPr="004D0261" w:rsidRDefault="00D86D9B" w:rsidP="004A7B09">
            <w:pPr>
              <w:jc w:val="center"/>
              <w:rPr>
                <w:sz w:val="22"/>
              </w:rPr>
            </w:pPr>
            <w:r w:rsidRPr="004D0261">
              <w:rPr>
                <w:sz w:val="22"/>
              </w:rPr>
              <w:t>О</w:t>
            </w:r>
            <w:r w:rsidR="004D0261" w:rsidRPr="004D0261">
              <w:rPr>
                <w:sz w:val="22"/>
              </w:rPr>
              <w:t>П</w:t>
            </w:r>
            <w:r w:rsidRPr="004D0261">
              <w:rPr>
                <w:sz w:val="22"/>
              </w:rPr>
              <w:t>К-</w:t>
            </w:r>
            <w:r w:rsidR="004D0261" w:rsidRPr="004D0261">
              <w:rPr>
                <w:sz w:val="22"/>
              </w:rPr>
              <w:t>2</w:t>
            </w:r>
          </w:p>
        </w:tc>
      </w:tr>
    </w:tbl>
    <w:p w14:paraId="1400F26A" w14:textId="77777777" w:rsidR="000E4F95" w:rsidRDefault="000E4F95" w:rsidP="000E4F95"/>
    <w:tbl>
      <w:tblPr>
        <w:tblW w:w="9333" w:type="dxa"/>
        <w:jc w:val="center"/>
        <w:tblLook w:val="01E0" w:firstRow="1" w:lastRow="1" w:firstColumn="1" w:lastColumn="1" w:noHBand="0" w:noVBand="0"/>
      </w:tblPr>
      <w:tblGrid>
        <w:gridCol w:w="9333"/>
      </w:tblGrid>
      <w:tr w:rsidR="000E4F95" w14:paraId="28993288" w14:textId="77777777" w:rsidTr="00775894">
        <w:trPr>
          <w:jc w:val="center"/>
        </w:trPr>
        <w:tc>
          <w:tcPr>
            <w:tcW w:w="9333" w:type="dxa"/>
            <w:shd w:val="clear" w:color="auto" w:fill="auto"/>
          </w:tcPr>
          <w:p w14:paraId="03608349" w14:textId="77777777" w:rsidR="004A7B09" w:rsidRDefault="000E4F95" w:rsidP="00775894">
            <w:r>
              <w:t>В результате освоения дисциплины обучающийся должен:</w:t>
            </w:r>
          </w:p>
        </w:tc>
      </w:tr>
      <w:tr w:rsidR="00DB0B28" w14:paraId="28DE6472" w14:textId="77777777" w:rsidTr="00775894">
        <w:trPr>
          <w:jc w:val="center"/>
        </w:trPr>
        <w:tc>
          <w:tcPr>
            <w:tcW w:w="9333" w:type="dxa"/>
          </w:tcPr>
          <w:p w14:paraId="183448ED" w14:textId="77777777" w:rsidR="00DB0B28" w:rsidRDefault="00D86D9B" w:rsidP="00E61171">
            <w:pPr>
              <w:jc w:val="both"/>
            </w:pPr>
            <w:r w:rsidRPr="00775894">
              <w:rPr>
                <w:i/>
              </w:rPr>
              <w:t>знать:</w:t>
            </w:r>
            <w:r w:rsidR="00775894">
              <w:t xml:space="preserve"> источники, пути поступления и распределения вредных веществ в организме, основные параметры </w:t>
            </w:r>
            <w:proofErr w:type="spellStart"/>
            <w:r w:rsidR="00775894">
              <w:t>токсикометрии</w:t>
            </w:r>
            <w:proofErr w:type="spellEnd"/>
            <w:r w:rsidR="00775894">
              <w:t xml:space="preserve">, методы </w:t>
            </w:r>
            <w:proofErr w:type="spellStart"/>
            <w:r w:rsidR="00775894">
              <w:t>детоксикации</w:t>
            </w:r>
            <w:proofErr w:type="spellEnd"/>
            <w:r w:rsidR="00775894">
              <w:t xml:space="preserve"> организма;</w:t>
            </w:r>
          </w:p>
        </w:tc>
      </w:tr>
      <w:tr w:rsidR="00DB0B28" w14:paraId="468B012F" w14:textId="77777777" w:rsidTr="00775894">
        <w:trPr>
          <w:jc w:val="center"/>
        </w:trPr>
        <w:tc>
          <w:tcPr>
            <w:tcW w:w="9333" w:type="dxa"/>
          </w:tcPr>
          <w:p w14:paraId="76C033AA" w14:textId="77777777" w:rsidR="004A7B09" w:rsidRDefault="00775894" w:rsidP="00E61171">
            <w:pPr>
              <w:jc w:val="both"/>
            </w:pPr>
            <w:r w:rsidRPr="00775894">
              <w:rPr>
                <w:i/>
              </w:rPr>
              <w:t>уметь:</w:t>
            </w:r>
            <w:r>
              <w:t xml:space="preserve"> объяснять и понимать </w:t>
            </w:r>
            <w:proofErr w:type="spellStart"/>
            <w:r>
              <w:t>токсикокинетику</w:t>
            </w:r>
            <w:proofErr w:type="spellEnd"/>
            <w:r>
              <w:t xml:space="preserve"> и </w:t>
            </w:r>
            <w:proofErr w:type="spellStart"/>
            <w:r>
              <w:t>токсикодинамику</w:t>
            </w:r>
            <w:proofErr w:type="spellEnd"/>
            <w:r>
              <w:t xml:space="preserve"> вредных веществ в организме; понимать механизмы развития острых и хронических отравлений, объяснить суть и последствия отдаленного действия вредных веществ на организм;</w:t>
            </w:r>
          </w:p>
        </w:tc>
      </w:tr>
      <w:tr w:rsidR="00DB0B28" w14:paraId="2910E970" w14:textId="77777777" w:rsidTr="00775894">
        <w:trPr>
          <w:jc w:val="center"/>
        </w:trPr>
        <w:tc>
          <w:tcPr>
            <w:tcW w:w="9333" w:type="dxa"/>
          </w:tcPr>
          <w:p w14:paraId="5DB94ECD" w14:textId="77777777" w:rsidR="00DB0B28" w:rsidRDefault="00D86D9B" w:rsidP="00E61171">
            <w:pPr>
              <w:jc w:val="both"/>
            </w:pPr>
            <w:r w:rsidRPr="00775894">
              <w:rPr>
                <w:i/>
              </w:rPr>
              <w:t>владеть:</w:t>
            </w:r>
            <w:r w:rsidR="00775894">
              <w:t xml:space="preserve"> методами профилактики и оказания первой помощи при различных видах отравлений;</w:t>
            </w:r>
          </w:p>
        </w:tc>
      </w:tr>
    </w:tbl>
    <w:p w14:paraId="08D834CC" w14:textId="77777777" w:rsidR="00FA2B2E" w:rsidRDefault="00FA2B2E" w:rsidP="004A7B09">
      <w:pPr>
        <w:spacing w:line="276" w:lineRule="auto"/>
        <w:ind w:firstLine="709"/>
      </w:pPr>
    </w:p>
    <w:p w14:paraId="696E380B" w14:textId="77777777" w:rsidR="000E4F95" w:rsidRPr="00775894" w:rsidRDefault="000E4F95" w:rsidP="004A7B09">
      <w:pPr>
        <w:spacing w:line="276" w:lineRule="auto"/>
        <w:jc w:val="both"/>
        <w:rPr>
          <w:b/>
        </w:rPr>
      </w:pPr>
      <w:r w:rsidRPr="00775894">
        <w:rPr>
          <w:b/>
        </w:rPr>
        <w:t xml:space="preserve">2. </w:t>
      </w:r>
      <w:r w:rsidRPr="00775894">
        <w:rPr>
          <w:b/>
          <w:shd w:val="clear" w:color="auto" w:fill="FFFFFF"/>
        </w:rPr>
        <w:t>Место дисциплины в структуре образовательной программы</w:t>
      </w:r>
    </w:p>
    <w:p w14:paraId="4468F834" w14:textId="77777777" w:rsidR="000E4F95" w:rsidRPr="00775894" w:rsidRDefault="000E4F95" w:rsidP="004A7B09">
      <w:pPr>
        <w:spacing w:line="276" w:lineRule="auto"/>
        <w:jc w:val="both"/>
        <w:rPr>
          <w:b/>
        </w:rPr>
      </w:pPr>
    </w:p>
    <w:p w14:paraId="0A06C68D" w14:textId="77777777" w:rsidR="00775894" w:rsidRPr="00775894" w:rsidRDefault="000E4F95" w:rsidP="004A7B09">
      <w:pPr>
        <w:tabs>
          <w:tab w:val="left" w:leader="underscore" w:pos="10206"/>
        </w:tabs>
        <w:spacing w:line="276" w:lineRule="auto"/>
        <w:jc w:val="both"/>
        <w:rPr>
          <w:b/>
        </w:rPr>
      </w:pPr>
      <w:r w:rsidRPr="00775894">
        <w:rPr>
          <w:b/>
        </w:rPr>
        <w:t>2.1. Перечень дисциплин, освоение которых студентами необходимо для изучения данной дисциплины</w:t>
      </w:r>
    </w:p>
    <w:p w14:paraId="40FBB2AA" w14:textId="77777777" w:rsidR="000E4F95" w:rsidRDefault="00775894" w:rsidP="00775894">
      <w:pPr>
        <w:spacing w:line="276" w:lineRule="auto"/>
        <w:jc w:val="both"/>
      </w:pPr>
      <w:r>
        <w:tab/>
      </w:r>
      <w:r w:rsidR="000E4F95">
        <w:t>в рамках программы средней школы иметь знания в области Биологии, Хи</w:t>
      </w:r>
      <w:r>
        <w:t>мии и Физики,</w:t>
      </w:r>
      <w:r w:rsidR="000E4F95">
        <w:t xml:space="preserve"> а также знания изучаемых в вузе предшествующих дисциплин: Химия, Физикой, Экология, </w:t>
      </w:r>
      <w:proofErr w:type="spellStart"/>
      <w:r w:rsidR="000E4F95">
        <w:t>Ноксология</w:t>
      </w:r>
      <w:proofErr w:type="spellEnd"/>
      <w:r w:rsidR="000E4F95">
        <w:t>, Физиология человека, Медико-биологические основы безопасности.</w:t>
      </w:r>
    </w:p>
    <w:p w14:paraId="1301FA61" w14:textId="77777777" w:rsidR="00EE3B98" w:rsidRDefault="00EE3B98" w:rsidP="00775894">
      <w:pPr>
        <w:spacing w:line="276" w:lineRule="auto"/>
        <w:jc w:val="both"/>
      </w:pPr>
    </w:p>
    <w:p w14:paraId="4DEF0DD0" w14:textId="77777777" w:rsidR="00EE3B98" w:rsidRPr="006A38D8" w:rsidRDefault="00EE3B98" w:rsidP="00775894">
      <w:pPr>
        <w:spacing w:line="276" w:lineRule="auto"/>
        <w:jc w:val="both"/>
      </w:pPr>
    </w:p>
    <w:p w14:paraId="66F1D5B4" w14:textId="77777777" w:rsidR="000E4F95" w:rsidRPr="00EE3B98" w:rsidRDefault="000E4F95" w:rsidP="004A7B09">
      <w:pPr>
        <w:tabs>
          <w:tab w:val="left" w:leader="underscore" w:pos="10206"/>
        </w:tabs>
        <w:spacing w:line="276" w:lineRule="auto"/>
        <w:jc w:val="both"/>
        <w:rPr>
          <w:b/>
        </w:rPr>
      </w:pPr>
      <w:r w:rsidRPr="00EE3B98">
        <w:rPr>
          <w:b/>
        </w:rPr>
        <w:t>2.2. Перечень дисциплин, изучение которых базируется на материале данной дисциплины</w:t>
      </w:r>
    </w:p>
    <w:p w14:paraId="66A03EDE" w14:textId="77777777" w:rsidR="00EE3B98" w:rsidRDefault="00EE3B98" w:rsidP="00EE3B98">
      <w:pPr>
        <w:spacing w:line="276" w:lineRule="auto"/>
        <w:ind w:firstLine="709"/>
        <w:jc w:val="both"/>
      </w:pPr>
      <w:r>
        <w:t>- безопасность жизнедеятельности;</w:t>
      </w:r>
    </w:p>
    <w:p w14:paraId="48D1EFE3" w14:textId="77777777" w:rsidR="001127E6" w:rsidRDefault="00EE3B98" w:rsidP="001127E6">
      <w:pPr>
        <w:spacing w:line="276" w:lineRule="auto"/>
        <w:ind w:firstLine="709"/>
        <w:jc w:val="both"/>
      </w:pPr>
      <w:r>
        <w:t>- п</w:t>
      </w:r>
      <w:r w:rsidR="000E4F95">
        <w:t>роизводств</w:t>
      </w:r>
      <w:r w:rsidR="001127E6">
        <w:t>енная санитария и гигиена труда.</w:t>
      </w:r>
    </w:p>
    <w:p w14:paraId="69106963" w14:textId="77777777" w:rsidR="001127E6" w:rsidRDefault="001127E6" w:rsidP="001127E6">
      <w:pPr>
        <w:spacing w:line="276" w:lineRule="auto"/>
        <w:ind w:firstLine="709"/>
        <w:jc w:val="both"/>
      </w:pPr>
    </w:p>
    <w:p w14:paraId="35A7F76C" w14:textId="77777777" w:rsidR="001127E6" w:rsidRDefault="001127E6" w:rsidP="001127E6">
      <w:pPr>
        <w:spacing w:line="276" w:lineRule="auto"/>
        <w:ind w:firstLine="709"/>
        <w:jc w:val="both"/>
      </w:pPr>
    </w:p>
    <w:p w14:paraId="2511D58C" w14:textId="38ECA205" w:rsidR="00EE3B98" w:rsidRPr="001127E6" w:rsidRDefault="00EE3B98" w:rsidP="001127E6">
      <w:pPr>
        <w:spacing w:line="276" w:lineRule="auto"/>
        <w:ind w:firstLine="709"/>
        <w:jc w:val="both"/>
      </w:pPr>
      <w:r w:rsidRPr="007E3C8B">
        <w:rPr>
          <w:b/>
        </w:rPr>
        <w:t>3. Структура и содержание дисциплины:</w:t>
      </w:r>
    </w:p>
    <w:p w14:paraId="383A266A" w14:textId="77777777" w:rsidR="00EE3B98" w:rsidRDefault="00EE3B98" w:rsidP="00EE3B98">
      <w:pPr>
        <w:jc w:val="both"/>
      </w:pPr>
      <w:r>
        <w:tab/>
      </w:r>
    </w:p>
    <w:p w14:paraId="29E08015" w14:textId="04CF7790" w:rsidR="00EE3B98" w:rsidRDefault="00EE3B98" w:rsidP="00EE3B98">
      <w:pPr>
        <w:tabs>
          <w:tab w:val="left" w:pos="4395"/>
        </w:tabs>
        <w:ind w:firstLine="709"/>
        <w:jc w:val="both"/>
      </w:pPr>
      <w:r>
        <w:t>Общая трудоемкость дисциплины:</w:t>
      </w:r>
      <w:r>
        <w:tab/>
        <w:t xml:space="preserve">зачетные единицы </w:t>
      </w:r>
      <w:r w:rsidRPr="007E3C8B">
        <w:t xml:space="preserve">– </w:t>
      </w:r>
      <w:r w:rsidR="0027383A">
        <w:rPr>
          <w:b/>
        </w:rPr>
        <w:t>3</w:t>
      </w:r>
      <w:r>
        <w:t>,</w:t>
      </w:r>
      <w:r w:rsidR="00BF1F42">
        <w:t xml:space="preserve"> </w:t>
      </w:r>
      <w:r>
        <w:t xml:space="preserve">часы </w:t>
      </w:r>
      <w:r w:rsidRPr="007E3C8B">
        <w:t xml:space="preserve">– </w:t>
      </w:r>
      <w:r>
        <w:t>1</w:t>
      </w:r>
      <w:r w:rsidR="0027383A">
        <w:t>08</w:t>
      </w:r>
      <w:r>
        <w:t>.</w:t>
      </w:r>
    </w:p>
    <w:p w14:paraId="03298B90" w14:textId="77777777" w:rsidR="00EE3B98" w:rsidRDefault="00EE3B98" w:rsidP="00EE3B98"/>
    <w:p w14:paraId="6BDBCEE1" w14:textId="77777777" w:rsidR="00EE3B98" w:rsidRPr="007E3C8B" w:rsidRDefault="00EE3B98" w:rsidP="00EE3B98">
      <w:pPr>
        <w:rPr>
          <w:b/>
        </w:rPr>
      </w:pPr>
      <w:r w:rsidRPr="007E3C8B">
        <w:rPr>
          <w:b/>
        </w:rPr>
        <w:t>3.1. Объем дисциплины и виды учебной работы</w:t>
      </w:r>
    </w:p>
    <w:p w14:paraId="6A9C7716" w14:textId="77777777" w:rsidR="00EE3B98" w:rsidRPr="00E04521" w:rsidRDefault="00EE3B98" w:rsidP="00EE3B98"/>
    <w:tbl>
      <w:tblPr>
        <w:tblW w:w="966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019"/>
        <w:gridCol w:w="882"/>
        <w:gridCol w:w="882"/>
        <w:gridCol w:w="606"/>
        <w:gridCol w:w="606"/>
        <w:gridCol w:w="606"/>
        <w:gridCol w:w="606"/>
        <w:gridCol w:w="606"/>
        <w:gridCol w:w="582"/>
        <w:gridCol w:w="709"/>
        <w:gridCol w:w="1519"/>
        <w:gridCol w:w="523"/>
        <w:gridCol w:w="523"/>
      </w:tblGrid>
      <w:tr w:rsidR="00EE3B98" w:rsidRPr="008D2C08" w14:paraId="2FF23D3D" w14:textId="77777777" w:rsidTr="00EE3B98">
        <w:trPr>
          <w:trHeight w:val="630"/>
          <w:tblHeader/>
          <w:jc w:val="center"/>
        </w:trPr>
        <w:tc>
          <w:tcPr>
            <w:tcW w:w="1019" w:type="dxa"/>
            <w:vMerge w:val="restart"/>
            <w:shd w:val="clear" w:color="auto" w:fill="auto"/>
            <w:textDirection w:val="btLr"/>
            <w:vAlign w:val="center"/>
          </w:tcPr>
          <w:p w14:paraId="0F9186C0" w14:textId="77777777" w:rsidR="00EE3B98" w:rsidRPr="00067788" w:rsidRDefault="00EE3B98" w:rsidP="00014F33">
            <w:pPr>
              <w:jc w:val="center"/>
              <w:rPr>
                <w:sz w:val="20"/>
                <w:szCs w:val="20"/>
              </w:rPr>
            </w:pPr>
            <w:r w:rsidRPr="00067788">
              <w:rPr>
                <w:sz w:val="20"/>
                <w:szCs w:val="20"/>
              </w:rPr>
              <w:t>Семестр</w:t>
            </w:r>
          </w:p>
        </w:tc>
        <w:tc>
          <w:tcPr>
            <w:tcW w:w="882" w:type="dxa"/>
            <w:vMerge w:val="restart"/>
            <w:shd w:val="clear" w:color="auto" w:fill="auto"/>
            <w:textDirection w:val="btLr"/>
            <w:vAlign w:val="center"/>
          </w:tcPr>
          <w:p w14:paraId="5CEB1B9C" w14:textId="77777777" w:rsidR="00EE3B98" w:rsidRPr="00067788" w:rsidRDefault="00EE3B98" w:rsidP="00014F33">
            <w:pPr>
              <w:jc w:val="center"/>
              <w:rPr>
                <w:sz w:val="20"/>
                <w:szCs w:val="20"/>
              </w:rPr>
            </w:pPr>
            <w:r w:rsidRPr="00067788">
              <w:rPr>
                <w:sz w:val="20"/>
                <w:szCs w:val="20"/>
              </w:rPr>
              <w:t>Всего часов</w:t>
            </w:r>
          </w:p>
        </w:tc>
        <w:tc>
          <w:tcPr>
            <w:tcW w:w="882" w:type="dxa"/>
            <w:vMerge w:val="restart"/>
            <w:textDirection w:val="btLr"/>
            <w:vAlign w:val="center"/>
          </w:tcPr>
          <w:p w14:paraId="428F21CA" w14:textId="77777777" w:rsidR="00EE3B98" w:rsidRPr="00067788" w:rsidRDefault="00EE3B98" w:rsidP="00014F33">
            <w:pPr>
              <w:jc w:val="center"/>
              <w:rPr>
                <w:sz w:val="20"/>
                <w:szCs w:val="20"/>
              </w:rPr>
            </w:pPr>
            <w:r w:rsidRPr="00067788">
              <w:rPr>
                <w:sz w:val="20"/>
                <w:szCs w:val="20"/>
              </w:rPr>
              <w:t>Итого контактные часы</w:t>
            </w:r>
          </w:p>
        </w:tc>
        <w:tc>
          <w:tcPr>
            <w:tcW w:w="3030" w:type="dxa"/>
            <w:gridSpan w:val="5"/>
            <w:shd w:val="clear" w:color="auto" w:fill="auto"/>
            <w:vAlign w:val="center"/>
          </w:tcPr>
          <w:p w14:paraId="08100E5D" w14:textId="77777777" w:rsidR="00EE3B98" w:rsidRPr="00067788" w:rsidRDefault="00EE3B98" w:rsidP="00014F33">
            <w:pPr>
              <w:jc w:val="center"/>
              <w:rPr>
                <w:sz w:val="20"/>
                <w:szCs w:val="20"/>
              </w:rPr>
            </w:pPr>
            <w:r w:rsidRPr="00067788">
              <w:rPr>
                <w:sz w:val="20"/>
                <w:szCs w:val="20"/>
              </w:rPr>
              <w:t>В том числе</w:t>
            </w:r>
          </w:p>
        </w:tc>
        <w:tc>
          <w:tcPr>
            <w:tcW w:w="582" w:type="dxa"/>
            <w:vMerge w:val="restart"/>
            <w:shd w:val="clear" w:color="auto" w:fill="auto"/>
            <w:textDirection w:val="btLr"/>
            <w:vAlign w:val="center"/>
          </w:tcPr>
          <w:p w14:paraId="6B03C04D" w14:textId="77777777" w:rsidR="00EE3B98" w:rsidRPr="00067788" w:rsidRDefault="00EE3B98" w:rsidP="00014F33">
            <w:pPr>
              <w:jc w:val="center"/>
              <w:rPr>
                <w:sz w:val="20"/>
                <w:szCs w:val="20"/>
              </w:rPr>
            </w:pPr>
            <w:r w:rsidRPr="00067788">
              <w:rPr>
                <w:sz w:val="20"/>
                <w:szCs w:val="20"/>
              </w:rPr>
              <w:t>СРС</w:t>
            </w:r>
          </w:p>
        </w:tc>
        <w:tc>
          <w:tcPr>
            <w:tcW w:w="709" w:type="dxa"/>
            <w:vMerge w:val="restart"/>
            <w:shd w:val="clear" w:color="auto" w:fill="auto"/>
            <w:textDirection w:val="btLr"/>
            <w:vAlign w:val="center"/>
          </w:tcPr>
          <w:p w14:paraId="09F544DC" w14:textId="77777777" w:rsidR="00EE3B98" w:rsidRPr="00067788" w:rsidRDefault="00EE3B98" w:rsidP="00014F33">
            <w:pPr>
              <w:jc w:val="center"/>
              <w:rPr>
                <w:sz w:val="20"/>
                <w:szCs w:val="20"/>
              </w:rPr>
            </w:pPr>
            <w:r w:rsidRPr="00067788">
              <w:rPr>
                <w:sz w:val="20"/>
                <w:szCs w:val="20"/>
              </w:rPr>
              <w:t>Контроль</w:t>
            </w:r>
          </w:p>
        </w:tc>
        <w:tc>
          <w:tcPr>
            <w:tcW w:w="1519" w:type="dxa"/>
            <w:vMerge w:val="restart"/>
            <w:shd w:val="clear" w:color="auto" w:fill="auto"/>
            <w:vAlign w:val="center"/>
          </w:tcPr>
          <w:p w14:paraId="215F5B34" w14:textId="77777777" w:rsidR="00EE3B98" w:rsidRPr="00AB2F70" w:rsidRDefault="00EE3B98" w:rsidP="00014F33">
            <w:pPr>
              <w:jc w:val="center"/>
              <w:rPr>
                <w:sz w:val="20"/>
                <w:szCs w:val="20"/>
              </w:rPr>
            </w:pPr>
            <w:r w:rsidRPr="00AB2F70">
              <w:rPr>
                <w:sz w:val="20"/>
                <w:szCs w:val="20"/>
              </w:rPr>
              <w:t>КП, КР, РГР, контр. раб,</w:t>
            </w:r>
            <w:r>
              <w:rPr>
                <w:sz w:val="20"/>
                <w:szCs w:val="20"/>
              </w:rPr>
              <w:t xml:space="preserve"> р</w:t>
            </w:r>
            <w:r w:rsidRPr="00AB2F70">
              <w:rPr>
                <w:sz w:val="20"/>
                <w:szCs w:val="20"/>
              </w:rPr>
              <w:t>еферат</w:t>
            </w:r>
          </w:p>
        </w:tc>
        <w:tc>
          <w:tcPr>
            <w:tcW w:w="523" w:type="dxa"/>
            <w:vMerge w:val="restart"/>
            <w:shd w:val="clear" w:color="auto" w:fill="auto"/>
            <w:textDirection w:val="btLr"/>
            <w:vAlign w:val="center"/>
          </w:tcPr>
          <w:p w14:paraId="623AA4F8" w14:textId="77777777" w:rsidR="00EE3B98" w:rsidRPr="00067788" w:rsidRDefault="00EE3B98" w:rsidP="00014F33">
            <w:pPr>
              <w:jc w:val="center"/>
              <w:rPr>
                <w:sz w:val="20"/>
                <w:szCs w:val="20"/>
              </w:rPr>
            </w:pPr>
            <w:r w:rsidRPr="00067788">
              <w:rPr>
                <w:sz w:val="20"/>
                <w:szCs w:val="20"/>
              </w:rPr>
              <w:t>Экзамен</w:t>
            </w:r>
          </w:p>
        </w:tc>
        <w:tc>
          <w:tcPr>
            <w:tcW w:w="523" w:type="dxa"/>
            <w:vMerge w:val="restart"/>
            <w:shd w:val="clear" w:color="auto" w:fill="auto"/>
            <w:textDirection w:val="btLr"/>
            <w:vAlign w:val="center"/>
          </w:tcPr>
          <w:p w14:paraId="7ED79814" w14:textId="77777777" w:rsidR="00EE3B98" w:rsidRPr="00067788" w:rsidRDefault="00EE3B98" w:rsidP="00014F33">
            <w:pPr>
              <w:jc w:val="center"/>
              <w:rPr>
                <w:sz w:val="20"/>
                <w:szCs w:val="20"/>
              </w:rPr>
            </w:pPr>
            <w:r w:rsidRPr="00067788">
              <w:rPr>
                <w:sz w:val="20"/>
                <w:szCs w:val="20"/>
              </w:rPr>
              <w:t>Зачет</w:t>
            </w:r>
          </w:p>
        </w:tc>
      </w:tr>
      <w:tr w:rsidR="00EE3B98" w:rsidRPr="008D2C08" w14:paraId="672104F3" w14:textId="77777777" w:rsidTr="00EE3B98">
        <w:trPr>
          <w:trHeight w:val="767"/>
          <w:tblHeader/>
          <w:jc w:val="center"/>
        </w:trPr>
        <w:tc>
          <w:tcPr>
            <w:tcW w:w="1019" w:type="dxa"/>
            <w:vMerge/>
            <w:shd w:val="clear" w:color="auto" w:fill="auto"/>
          </w:tcPr>
          <w:p w14:paraId="7B241E4E" w14:textId="77777777" w:rsidR="00EE3B98" w:rsidRDefault="00EE3B98" w:rsidP="00014F33">
            <w:pPr>
              <w:jc w:val="center"/>
            </w:pPr>
          </w:p>
        </w:tc>
        <w:tc>
          <w:tcPr>
            <w:tcW w:w="882" w:type="dxa"/>
            <w:vMerge/>
            <w:shd w:val="clear" w:color="auto" w:fill="auto"/>
          </w:tcPr>
          <w:p w14:paraId="33AB8BAD" w14:textId="77777777" w:rsidR="00EE3B98" w:rsidRDefault="00EE3B98" w:rsidP="00014F33">
            <w:pPr>
              <w:jc w:val="center"/>
            </w:pPr>
          </w:p>
        </w:tc>
        <w:tc>
          <w:tcPr>
            <w:tcW w:w="882" w:type="dxa"/>
            <w:vMerge/>
          </w:tcPr>
          <w:p w14:paraId="571A30B5" w14:textId="77777777" w:rsidR="00EE3B98" w:rsidRDefault="00EE3B98" w:rsidP="00014F33">
            <w:pPr>
              <w:jc w:val="center"/>
            </w:pPr>
          </w:p>
        </w:tc>
        <w:tc>
          <w:tcPr>
            <w:tcW w:w="606" w:type="dxa"/>
            <w:shd w:val="clear" w:color="auto" w:fill="auto"/>
            <w:vAlign w:val="center"/>
          </w:tcPr>
          <w:p w14:paraId="22CB66D3" w14:textId="77777777" w:rsidR="00EE3B98" w:rsidRPr="008D2C08" w:rsidRDefault="00EE3B98" w:rsidP="00014F33">
            <w:pPr>
              <w:jc w:val="center"/>
            </w:pPr>
            <w:r>
              <w:rPr>
                <w:sz w:val="20"/>
                <w:szCs w:val="20"/>
              </w:rPr>
              <w:t>Лек</w:t>
            </w:r>
          </w:p>
        </w:tc>
        <w:tc>
          <w:tcPr>
            <w:tcW w:w="606" w:type="dxa"/>
            <w:shd w:val="clear" w:color="auto" w:fill="auto"/>
            <w:vAlign w:val="center"/>
          </w:tcPr>
          <w:p w14:paraId="703462AC" w14:textId="77777777" w:rsidR="00EE3B98" w:rsidRPr="008D2C08" w:rsidRDefault="00EE3B98" w:rsidP="00014F33">
            <w:pPr>
              <w:jc w:val="center"/>
            </w:pPr>
            <w:proofErr w:type="spellStart"/>
            <w:r>
              <w:rPr>
                <w:sz w:val="20"/>
                <w:szCs w:val="20"/>
              </w:rPr>
              <w:t>Лаб</w:t>
            </w:r>
            <w:proofErr w:type="spellEnd"/>
          </w:p>
        </w:tc>
        <w:tc>
          <w:tcPr>
            <w:tcW w:w="606" w:type="dxa"/>
            <w:shd w:val="clear" w:color="auto" w:fill="auto"/>
            <w:vAlign w:val="center"/>
          </w:tcPr>
          <w:p w14:paraId="24BA5F44" w14:textId="77777777" w:rsidR="00EE3B98" w:rsidRPr="008D2C08" w:rsidRDefault="00EE3B98" w:rsidP="00014F33">
            <w:pPr>
              <w:jc w:val="center"/>
            </w:pPr>
            <w:proofErr w:type="spellStart"/>
            <w:r>
              <w:rPr>
                <w:sz w:val="20"/>
                <w:szCs w:val="20"/>
              </w:rPr>
              <w:t>Пр</w:t>
            </w:r>
            <w:proofErr w:type="spellEnd"/>
          </w:p>
        </w:tc>
        <w:tc>
          <w:tcPr>
            <w:tcW w:w="606" w:type="dxa"/>
            <w:shd w:val="clear" w:color="auto" w:fill="auto"/>
            <w:vAlign w:val="center"/>
          </w:tcPr>
          <w:p w14:paraId="1CE57412" w14:textId="77777777" w:rsidR="00EE3B98" w:rsidRPr="008D2C08" w:rsidRDefault="00EE3B98" w:rsidP="00014F33">
            <w:pPr>
              <w:jc w:val="center"/>
            </w:pPr>
            <w:r>
              <w:rPr>
                <w:sz w:val="20"/>
                <w:szCs w:val="20"/>
              </w:rPr>
              <w:t>ИЗ</w:t>
            </w:r>
          </w:p>
        </w:tc>
        <w:tc>
          <w:tcPr>
            <w:tcW w:w="606" w:type="dxa"/>
            <w:vAlign w:val="center"/>
          </w:tcPr>
          <w:p w14:paraId="29A28B24" w14:textId="77777777" w:rsidR="00EE3B98" w:rsidRPr="008D2C08" w:rsidRDefault="00EE3B98" w:rsidP="00014F33">
            <w:pPr>
              <w:jc w:val="center"/>
            </w:pPr>
            <w:r>
              <w:rPr>
                <w:sz w:val="20"/>
                <w:szCs w:val="20"/>
              </w:rPr>
              <w:t>АК</w:t>
            </w:r>
          </w:p>
        </w:tc>
        <w:tc>
          <w:tcPr>
            <w:tcW w:w="582" w:type="dxa"/>
            <w:vMerge/>
            <w:shd w:val="clear" w:color="auto" w:fill="auto"/>
          </w:tcPr>
          <w:p w14:paraId="5BC0AB2F" w14:textId="77777777" w:rsidR="00EE3B98" w:rsidRPr="008D2C08" w:rsidRDefault="00EE3B98" w:rsidP="00014F33">
            <w:pPr>
              <w:jc w:val="center"/>
            </w:pPr>
          </w:p>
        </w:tc>
        <w:tc>
          <w:tcPr>
            <w:tcW w:w="709" w:type="dxa"/>
            <w:vMerge/>
            <w:shd w:val="clear" w:color="auto" w:fill="auto"/>
          </w:tcPr>
          <w:p w14:paraId="09741261" w14:textId="77777777" w:rsidR="00EE3B98" w:rsidRPr="008D2C08" w:rsidRDefault="00EE3B98" w:rsidP="00014F33">
            <w:pPr>
              <w:jc w:val="center"/>
            </w:pPr>
          </w:p>
        </w:tc>
        <w:tc>
          <w:tcPr>
            <w:tcW w:w="1519" w:type="dxa"/>
            <w:vMerge/>
            <w:shd w:val="clear" w:color="auto" w:fill="auto"/>
          </w:tcPr>
          <w:p w14:paraId="44F1C0B8" w14:textId="77777777" w:rsidR="00EE3B98" w:rsidRPr="008D2C08" w:rsidRDefault="00EE3B98" w:rsidP="00014F33">
            <w:pPr>
              <w:jc w:val="center"/>
            </w:pPr>
          </w:p>
        </w:tc>
        <w:tc>
          <w:tcPr>
            <w:tcW w:w="523" w:type="dxa"/>
            <w:vMerge/>
            <w:shd w:val="clear" w:color="auto" w:fill="auto"/>
          </w:tcPr>
          <w:p w14:paraId="097B3681" w14:textId="77777777" w:rsidR="00EE3B98" w:rsidRPr="008D2C08" w:rsidRDefault="00EE3B98" w:rsidP="00014F33">
            <w:pPr>
              <w:jc w:val="center"/>
            </w:pPr>
          </w:p>
        </w:tc>
        <w:tc>
          <w:tcPr>
            <w:tcW w:w="523" w:type="dxa"/>
            <w:vMerge/>
            <w:shd w:val="clear" w:color="auto" w:fill="auto"/>
          </w:tcPr>
          <w:p w14:paraId="56E6964E" w14:textId="77777777" w:rsidR="00EE3B98" w:rsidRPr="008D2C08" w:rsidRDefault="00EE3B98" w:rsidP="00014F33">
            <w:pPr>
              <w:jc w:val="center"/>
            </w:pPr>
          </w:p>
        </w:tc>
      </w:tr>
      <w:tr w:rsidR="00EE3B98" w14:paraId="5DE98FC8" w14:textId="77777777" w:rsidTr="00EE3B98">
        <w:trPr>
          <w:jc w:val="center"/>
        </w:trPr>
        <w:tc>
          <w:tcPr>
            <w:tcW w:w="1019" w:type="dxa"/>
          </w:tcPr>
          <w:p w14:paraId="78C7DD94" w14:textId="3CDE0420" w:rsidR="00EE3B98" w:rsidRDefault="00D33CC0" w:rsidP="00014F33">
            <w:pPr>
              <w:jc w:val="center"/>
            </w:pPr>
            <w:r>
              <w:rPr>
                <w:sz w:val="20"/>
                <w:szCs w:val="20"/>
              </w:rPr>
              <w:t>8</w:t>
            </w:r>
          </w:p>
        </w:tc>
        <w:tc>
          <w:tcPr>
            <w:tcW w:w="882" w:type="dxa"/>
          </w:tcPr>
          <w:p w14:paraId="268C67E9" w14:textId="18C71996" w:rsidR="00EE3B98" w:rsidRDefault="00EE3B98" w:rsidP="00EE3B98">
            <w:pPr>
              <w:jc w:val="center"/>
            </w:pPr>
            <w:r>
              <w:rPr>
                <w:sz w:val="20"/>
                <w:szCs w:val="20"/>
              </w:rPr>
              <w:t>1</w:t>
            </w:r>
            <w:r w:rsidR="0027383A">
              <w:rPr>
                <w:sz w:val="20"/>
                <w:szCs w:val="20"/>
              </w:rPr>
              <w:t>08</w:t>
            </w:r>
          </w:p>
        </w:tc>
        <w:tc>
          <w:tcPr>
            <w:tcW w:w="882" w:type="dxa"/>
          </w:tcPr>
          <w:p w14:paraId="737B13E8" w14:textId="2186203C" w:rsidR="00EE3B98" w:rsidRDefault="00D33CC0" w:rsidP="00014F33">
            <w:pPr>
              <w:jc w:val="center"/>
            </w:pPr>
            <w:r>
              <w:rPr>
                <w:sz w:val="20"/>
                <w:szCs w:val="20"/>
              </w:rPr>
              <w:t>10</w:t>
            </w:r>
            <w:r w:rsidR="00EE3B98">
              <w:rPr>
                <w:sz w:val="20"/>
                <w:szCs w:val="20"/>
              </w:rPr>
              <w:t>,3</w:t>
            </w:r>
          </w:p>
        </w:tc>
        <w:tc>
          <w:tcPr>
            <w:tcW w:w="606" w:type="dxa"/>
          </w:tcPr>
          <w:p w14:paraId="53B7A94F" w14:textId="4EA298CD" w:rsidR="00EE3B98" w:rsidRDefault="00D33CC0" w:rsidP="00014F33">
            <w:pPr>
              <w:jc w:val="center"/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606" w:type="dxa"/>
          </w:tcPr>
          <w:p w14:paraId="47E7299E" w14:textId="77777777" w:rsidR="00EE3B98" w:rsidRDefault="00EE3B98" w:rsidP="00014F33">
            <w:pPr>
              <w:jc w:val="center"/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606" w:type="dxa"/>
          </w:tcPr>
          <w:p w14:paraId="0A347E26" w14:textId="6B1CE67E" w:rsidR="00EE3B98" w:rsidRDefault="00D33CC0" w:rsidP="00014F33">
            <w:pPr>
              <w:jc w:val="center"/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606" w:type="dxa"/>
          </w:tcPr>
          <w:p w14:paraId="1AD832ED" w14:textId="77777777" w:rsidR="00EE3B98" w:rsidRDefault="00EE3B98" w:rsidP="00014F33">
            <w:pPr>
              <w:jc w:val="center"/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606" w:type="dxa"/>
          </w:tcPr>
          <w:p w14:paraId="73266DA2" w14:textId="77777777" w:rsidR="00EE3B98" w:rsidRDefault="00EE3B98" w:rsidP="00014F33">
            <w:pPr>
              <w:jc w:val="center"/>
            </w:pPr>
            <w:r>
              <w:rPr>
                <w:sz w:val="20"/>
                <w:szCs w:val="20"/>
              </w:rPr>
              <w:t>0,3</w:t>
            </w:r>
          </w:p>
        </w:tc>
        <w:tc>
          <w:tcPr>
            <w:tcW w:w="582" w:type="dxa"/>
          </w:tcPr>
          <w:p w14:paraId="2448E141" w14:textId="6AAE9D30" w:rsidR="00EE3B98" w:rsidRDefault="00D33CC0" w:rsidP="00014F33">
            <w:pPr>
              <w:jc w:val="center"/>
            </w:pPr>
            <w:r>
              <w:rPr>
                <w:sz w:val="20"/>
                <w:szCs w:val="20"/>
              </w:rPr>
              <w:t>97</w:t>
            </w:r>
            <w:r w:rsidR="00EE3B98">
              <w:rPr>
                <w:sz w:val="20"/>
                <w:szCs w:val="20"/>
              </w:rPr>
              <w:t>,7</w:t>
            </w:r>
          </w:p>
        </w:tc>
        <w:tc>
          <w:tcPr>
            <w:tcW w:w="709" w:type="dxa"/>
          </w:tcPr>
          <w:p w14:paraId="1AF648C4" w14:textId="77777777" w:rsidR="00EE3B98" w:rsidRDefault="00EE3B98" w:rsidP="00014F33">
            <w:pPr>
              <w:jc w:val="center"/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519" w:type="dxa"/>
          </w:tcPr>
          <w:p w14:paraId="75524BFC" w14:textId="77777777" w:rsidR="00EE3B98" w:rsidRDefault="00EE3B98" w:rsidP="00014F33">
            <w:pPr>
              <w:jc w:val="center"/>
            </w:pPr>
            <w:r>
              <w:rPr>
                <w:sz w:val="20"/>
                <w:szCs w:val="20"/>
              </w:rPr>
              <w:t xml:space="preserve">1 </w:t>
            </w:r>
            <w:r w:rsidRPr="00AB2F70">
              <w:rPr>
                <w:sz w:val="20"/>
                <w:szCs w:val="20"/>
              </w:rPr>
              <w:t>контр. раб</w:t>
            </w:r>
          </w:p>
        </w:tc>
        <w:tc>
          <w:tcPr>
            <w:tcW w:w="523" w:type="dxa"/>
          </w:tcPr>
          <w:p w14:paraId="7139F901" w14:textId="77777777" w:rsidR="00EE3B98" w:rsidRDefault="00EE3B98" w:rsidP="00014F33">
            <w:pPr>
              <w:jc w:val="center"/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523" w:type="dxa"/>
          </w:tcPr>
          <w:p w14:paraId="5812A24F" w14:textId="77777777" w:rsidR="00EE3B98" w:rsidRDefault="00EE3B98" w:rsidP="00014F33">
            <w:pPr>
              <w:jc w:val="center"/>
            </w:pPr>
            <w:r>
              <w:rPr>
                <w:sz w:val="20"/>
                <w:szCs w:val="20"/>
              </w:rPr>
              <w:t>+</w:t>
            </w:r>
          </w:p>
        </w:tc>
      </w:tr>
      <w:tr w:rsidR="00EE3B98" w14:paraId="060D42BE" w14:textId="77777777" w:rsidTr="00EE3B98">
        <w:trPr>
          <w:jc w:val="center"/>
        </w:trPr>
        <w:tc>
          <w:tcPr>
            <w:tcW w:w="1019" w:type="dxa"/>
          </w:tcPr>
          <w:p w14:paraId="643DD8C0" w14:textId="77777777" w:rsidR="00EE3B98" w:rsidRDefault="00EE3B98" w:rsidP="00014F33">
            <w:pPr>
              <w:jc w:val="center"/>
            </w:pPr>
            <w:r>
              <w:rPr>
                <w:b/>
                <w:sz w:val="20"/>
                <w:szCs w:val="20"/>
              </w:rPr>
              <w:t>ИТОГО</w:t>
            </w:r>
          </w:p>
        </w:tc>
        <w:tc>
          <w:tcPr>
            <w:tcW w:w="882" w:type="dxa"/>
          </w:tcPr>
          <w:p w14:paraId="33B12993" w14:textId="632265DF" w:rsidR="00EE3B98" w:rsidRDefault="00EE3B98" w:rsidP="00EE3B98">
            <w:pPr>
              <w:jc w:val="center"/>
            </w:pPr>
            <w:r>
              <w:rPr>
                <w:b/>
                <w:sz w:val="20"/>
                <w:szCs w:val="20"/>
              </w:rPr>
              <w:t>1</w:t>
            </w:r>
            <w:r w:rsidR="0027383A">
              <w:rPr>
                <w:b/>
                <w:sz w:val="20"/>
                <w:szCs w:val="20"/>
              </w:rPr>
              <w:t>08</w:t>
            </w:r>
          </w:p>
        </w:tc>
        <w:tc>
          <w:tcPr>
            <w:tcW w:w="882" w:type="dxa"/>
          </w:tcPr>
          <w:p w14:paraId="2E94AE7E" w14:textId="5DFAFE4C" w:rsidR="00EE3B98" w:rsidRDefault="00D33CC0" w:rsidP="00014F33">
            <w:pPr>
              <w:jc w:val="center"/>
            </w:pPr>
            <w:r>
              <w:rPr>
                <w:b/>
                <w:sz w:val="20"/>
                <w:szCs w:val="20"/>
              </w:rPr>
              <w:t>10</w:t>
            </w:r>
            <w:r w:rsidR="00EE3B98">
              <w:rPr>
                <w:b/>
                <w:sz w:val="20"/>
                <w:szCs w:val="20"/>
              </w:rPr>
              <w:t>,3</w:t>
            </w:r>
          </w:p>
        </w:tc>
        <w:tc>
          <w:tcPr>
            <w:tcW w:w="606" w:type="dxa"/>
          </w:tcPr>
          <w:p w14:paraId="18F6D332" w14:textId="4979F39C" w:rsidR="00EE3B98" w:rsidRDefault="00D33CC0" w:rsidP="00014F33">
            <w:pPr>
              <w:jc w:val="center"/>
            </w:pPr>
            <w:r>
              <w:rPr>
                <w:b/>
                <w:sz w:val="20"/>
                <w:szCs w:val="20"/>
              </w:rPr>
              <w:t>4</w:t>
            </w:r>
          </w:p>
        </w:tc>
        <w:tc>
          <w:tcPr>
            <w:tcW w:w="606" w:type="dxa"/>
          </w:tcPr>
          <w:p w14:paraId="5010DA36" w14:textId="77777777" w:rsidR="00EE3B98" w:rsidRDefault="00EE3B98" w:rsidP="00014F33">
            <w:pPr>
              <w:jc w:val="center"/>
            </w:pPr>
            <w:r>
              <w:rPr>
                <w:b/>
                <w:sz w:val="20"/>
                <w:szCs w:val="20"/>
              </w:rPr>
              <w:t>-</w:t>
            </w:r>
          </w:p>
        </w:tc>
        <w:tc>
          <w:tcPr>
            <w:tcW w:w="606" w:type="dxa"/>
          </w:tcPr>
          <w:p w14:paraId="31903A89" w14:textId="79B99125" w:rsidR="00EE3B98" w:rsidRPr="00425809" w:rsidRDefault="00D33CC0" w:rsidP="00014F33">
            <w:pPr>
              <w:jc w:val="center"/>
              <w:rPr>
                <w:b/>
                <w:bCs/>
              </w:rPr>
            </w:pPr>
            <w:r>
              <w:rPr>
                <w:b/>
                <w:bCs/>
                <w:sz w:val="20"/>
                <w:szCs w:val="20"/>
              </w:rPr>
              <w:t>4</w:t>
            </w:r>
          </w:p>
        </w:tc>
        <w:tc>
          <w:tcPr>
            <w:tcW w:w="606" w:type="dxa"/>
          </w:tcPr>
          <w:p w14:paraId="05226959" w14:textId="77777777" w:rsidR="00EE3B98" w:rsidRDefault="00EE3B98" w:rsidP="00014F33">
            <w:pPr>
              <w:jc w:val="center"/>
            </w:pPr>
            <w:r>
              <w:rPr>
                <w:b/>
                <w:sz w:val="20"/>
                <w:szCs w:val="20"/>
              </w:rPr>
              <w:t>2</w:t>
            </w:r>
          </w:p>
        </w:tc>
        <w:tc>
          <w:tcPr>
            <w:tcW w:w="606" w:type="dxa"/>
          </w:tcPr>
          <w:p w14:paraId="14302B10" w14:textId="77777777" w:rsidR="00EE3B98" w:rsidRDefault="00EE3B98" w:rsidP="00014F33">
            <w:pPr>
              <w:jc w:val="center"/>
            </w:pPr>
            <w:r>
              <w:rPr>
                <w:b/>
                <w:sz w:val="20"/>
                <w:szCs w:val="20"/>
              </w:rPr>
              <w:t>0,3</w:t>
            </w:r>
          </w:p>
        </w:tc>
        <w:tc>
          <w:tcPr>
            <w:tcW w:w="582" w:type="dxa"/>
          </w:tcPr>
          <w:p w14:paraId="16F0D357" w14:textId="6D824C52" w:rsidR="00EE3B98" w:rsidRDefault="00976EEB" w:rsidP="00014F33">
            <w:pPr>
              <w:jc w:val="center"/>
            </w:pPr>
            <w:r>
              <w:rPr>
                <w:b/>
                <w:sz w:val="20"/>
                <w:szCs w:val="20"/>
              </w:rPr>
              <w:t>97</w:t>
            </w:r>
            <w:r w:rsidR="00EE3B98">
              <w:rPr>
                <w:b/>
                <w:sz w:val="20"/>
                <w:szCs w:val="20"/>
              </w:rPr>
              <w:t>,7</w:t>
            </w:r>
          </w:p>
        </w:tc>
        <w:tc>
          <w:tcPr>
            <w:tcW w:w="709" w:type="dxa"/>
          </w:tcPr>
          <w:p w14:paraId="2FE871DF" w14:textId="77777777" w:rsidR="00EE3B98" w:rsidRDefault="00EE3B98" w:rsidP="00014F33">
            <w:pPr>
              <w:jc w:val="center"/>
            </w:pPr>
            <w:r>
              <w:rPr>
                <w:b/>
                <w:sz w:val="20"/>
                <w:szCs w:val="20"/>
              </w:rPr>
              <w:t>-</w:t>
            </w:r>
          </w:p>
        </w:tc>
        <w:tc>
          <w:tcPr>
            <w:tcW w:w="1519" w:type="dxa"/>
          </w:tcPr>
          <w:p w14:paraId="03653382" w14:textId="77777777" w:rsidR="00EE3B98" w:rsidRPr="00EE3B98" w:rsidRDefault="00EE3B98" w:rsidP="00014F33">
            <w:pPr>
              <w:jc w:val="center"/>
              <w:rPr>
                <w:b/>
              </w:rPr>
            </w:pPr>
            <w:r w:rsidRPr="00EE3B98">
              <w:rPr>
                <w:b/>
                <w:sz w:val="20"/>
                <w:szCs w:val="20"/>
              </w:rPr>
              <w:t>1 контр. раб</w:t>
            </w:r>
          </w:p>
        </w:tc>
        <w:tc>
          <w:tcPr>
            <w:tcW w:w="523" w:type="dxa"/>
          </w:tcPr>
          <w:p w14:paraId="5C75BE3E" w14:textId="77777777" w:rsidR="00EE3B98" w:rsidRDefault="00EE3B98" w:rsidP="00014F33">
            <w:pPr>
              <w:jc w:val="center"/>
            </w:pPr>
            <w:r>
              <w:rPr>
                <w:b/>
                <w:sz w:val="20"/>
                <w:szCs w:val="20"/>
              </w:rPr>
              <w:t>-</w:t>
            </w:r>
          </w:p>
        </w:tc>
        <w:tc>
          <w:tcPr>
            <w:tcW w:w="523" w:type="dxa"/>
          </w:tcPr>
          <w:p w14:paraId="2C103D52" w14:textId="77777777" w:rsidR="00EE3B98" w:rsidRDefault="00EE3B98" w:rsidP="00014F33">
            <w:pPr>
              <w:jc w:val="center"/>
            </w:pPr>
            <w:r>
              <w:rPr>
                <w:sz w:val="20"/>
                <w:szCs w:val="20"/>
              </w:rPr>
              <w:t>+</w:t>
            </w:r>
          </w:p>
        </w:tc>
      </w:tr>
    </w:tbl>
    <w:p w14:paraId="45C61F3B" w14:textId="77777777" w:rsidR="00EE3B98" w:rsidRDefault="00EE3B98" w:rsidP="00EE3B98">
      <w:pPr>
        <w:jc w:val="both"/>
      </w:pPr>
    </w:p>
    <w:p w14:paraId="5CA8FAB7" w14:textId="77777777" w:rsidR="00EE3B98" w:rsidRDefault="00EE3B98" w:rsidP="00EE3B98">
      <w:pPr>
        <w:jc w:val="both"/>
      </w:pPr>
    </w:p>
    <w:p w14:paraId="59A727FA" w14:textId="77777777" w:rsidR="000E4F95" w:rsidRPr="00E04521" w:rsidRDefault="000E4F95" w:rsidP="000E4F95"/>
    <w:p w14:paraId="7CB5986E" w14:textId="77777777" w:rsidR="009D344E" w:rsidRDefault="009D344E">
      <w:pPr>
        <w:jc w:val="both"/>
      </w:pPr>
    </w:p>
    <w:p w14:paraId="5DA5A267" w14:textId="77777777" w:rsidR="00D07993" w:rsidRDefault="00D07993">
      <w:pPr>
        <w:jc w:val="both"/>
        <w:sectPr w:rsidR="00D07993" w:rsidSect="005D1859">
          <w:pgSz w:w="11906" w:h="16838" w:code="9"/>
          <w:pgMar w:top="1134" w:right="851" w:bottom="1134" w:left="1701" w:header="567" w:footer="510" w:gutter="0"/>
          <w:pgNumType w:start="3"/>
          <w:cols w:space="708"/>
          <w:titlePg/>
          <w:docGrid w:linePitch="360"/>
        </w:sectPr>
      </w:pPr>
    </w:p>
    <w:p w14:paraId="36543FBB" w14:textId="77777777" w:rsidR="00D07993" w:rsidRPr="00EE3B98" w:rsidRDefault="00F22B6F" w:rsidP="00E57DE4">
      <w:pPr>
        <w:widowControl w:val="0"/>
        <w:rPr>
          <w:b/>
        </w:rPr>
      </w:pPr>
      <w:r w:rsidRPr="00EE3B98">
        <w:rPr>
          <w:b/>
        </w:rPr>
        <w:t>3</w:t>
      </w:r>
      <w:r w:rsidR="00E57DE4" w:rsidRPr="00EE3B98">
        <w:rPr>
          <w:b/>
        </w:rPr>
        <w:t>.1.1</w:t>
      </w:r>
      <w:r w:rsidR="00E57DE4" w:rsidRPr="00EE3B98">
        <w:rPr>
          <w:b/>
          <w:i/>
        </w:rPr>
        <w:t>.</w:t>
      </w:r>
      <w:r w:rsidR="00E57DE4" w:rsidRPr="00EE3B98">
        <w:rPr>
          <w:b/>
        </w:rPr>
        <w:t xml:space="preserve"> </w:t>
      </w:r>
      <w:r w:rsidR="00D07993" w:rsidRPr="00EE3B98">
        <w:rPr>
          <w:b/>
        </w:rPr>
        <w:t xml:space="preserve">Объем часов и зачетных единиц по дисциплине </w:t>
      </w:r>
    </w:p>
    <w:p w14:paraId="591DBB81" w14:textId="77777777" w:rsidR="000E4F95" w:rsidRDefault="000E4F95" w:rsidP="000E4F95">
      <w:pPr>
        <w:rPr>
          <w:b/>
        </w:rPr>
      </w:pPr>
    </w:p>
    <w:tbl>
      <w:tblPr>
        <w:tblW w:w="1538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4390"/>
        <w:gridCol w:w="1417"/>
        <w:gridCol w:w="1843"/>
        <w:gridCol w:w="1701"/>
        <w:gridCol w:w="1559"/>
        <w:gridCol w:w="1559"/>
        <w:gridCol w:w="1560"/>
        <w:gridCol w:w="1351"/>
      </w:tblGrid>
      <w:tr w:rsidR="00EE3B98" w:rsidRPr="00336A11" w14:paraId="0BBC4090" w14:textId="77777777" w:rsidTr="00014F33">
        <w:trPr>
          <w:tblHeader/>
          <w:jc w:val="center"/>
        </w:trPr>
        <w:tc>
          <w:tcPr>
            <w:tcW w:w="4390" w:type="dxa"/>
            <w:vMerge w:val="restart"/>
            <w:vAlign w:val="center"/>
          </w:tcPr>
          <w:p w14:paraId="64AF2425" w14:textId="77777777" w:rsidR="00EE3B98" w:rsidRPr="00336A11" w:rsidRDefault="00EE3B98" w:rsidP="00014F33">
            <w:pPr>
              <w:widowControl w:val="0"/>
              <w:jc w:val="center"/>
              <w:rPr>
                <w:bCs/>
                <w:sz w:val="22"/>
                <w:szCs w:val="22"/>
              </w:rPr>
            </w:pPr>
            <w:r w:rsidRPr="00336A11">
              <w:rPr>
                <w:bCs/>
                <w:sz w:val="22"/>
                <w:szCs w:val="22"/>
              </w:rPr>
              <w:t>Наименование раздела (модуля)</w:t>
            </w:r>
          </w:p>
          <w:p w14:paraId="2E0A88F1" w14:textId="77777777" w:rsidR="00EE3B98" w:rsidRPr="00336A11" w:rsidRDefault="00EE3B98" w:rsidP="00014F33">
            <w:pPr>
              <w:widowControl w:val="0"/>
              <w:jc w:val="center"/>
              <w:rPr>
                <w:rFonts w:eastAsia="Arial Unicode MS"/>
                <w:bCs/>
                <w:sz w:val="22"/>
                <w:szCs w:val="22"/>
              </w:rPr>
            </w:pPr>
            <w:r w:rsidRPr="00336A11">
              <w:rPr>
                <w:bCs/>
                <w:sz w:val="22"/>
                <w:szCs w:val="22"/>
              </w:rPr>
              <w:t>Наименование темы дисциплины</w:t>
            </w:r>
          </w:p>
        </w:tc>
        <w:tc>
          <w:tcPr>
            <w:tcW w:w="1417" w:type="dxa"/>
            <w:vMerge w:val="restart"/>
            <w:vAlign w:val="center"/>
          </w:tcPr>
          <w:p w14:paraId="653455CC" w14:textId="77777777" w:rsidR="00EE3B98" w:rsidRPr="00336A11" w:rsidRDefault="00EE3B98" w:rsidP="00014F33">
            <w:pPr>
              <w:jc w:val="center"/>
              <w:rPr>
                <w:sz w:val="22"/>
                <w:szCs w:val="22"/>
              </w:rPr>
            </w:pPr>
            <w:r w:rsidRPr="00336A11">
              <w:rPr>
                <w:sz w:val="22"/>
                <w:szCs w:val="22"/>
              </w:rPr>
              <w:t>Всего часов</w:t>
            </w:r>
          </w:p>
        </w:tc>
        <w:tc>
          <w:tcPr>
            <w:tcW w:w="1843" w:type="dxa"/>
            <w:vMerge w:val="restart"/>
            <w:vAlign w:val="center"/>
          </w:tcPr>
          <w:p w14:paraId="23CC618E" w14:textId="77777777" w:rsidR="00EE3B98" w:rsidRPr="00336A11" w:rsidRDefault="00EE3B98" w:rsidP="00014F33">
            <w:pPr>
              <w:jc w:val="center"/>
              <w:rPr>
                <w:sz w:val="22"/>
                <w:szCs w:val="22"/>
              </w:rPr>
            </w:pPr>
            <w:r w:rsidRPr="00336A11">
              <w:rPr>
                <w:sz w:val="22"/>
                <w:szCs w:val="22"/>
              </w:rPr>
              <w:t>Формируемые компетенции</w:t>
            </w:r>
          </w:p>
        </w:tc>
        <w:tc>
          <w:tcPr>
            <w:tcW w:w="1701" w:type="dxa"/>
            <w:vMerge w:val="restart"/>
            <w:vAlign w:val="center"/>
          </w:tcPr>
          <w:p w14:paraId="72C75462" w14:textId="77777777" w:rsidR="00EE3B98" w:rsidRPr="00336A11" w:rsidRDefault="00EE3B98" w:rsidP="00014F33">
            <w:pPr>
              <w:jc w:val="center"/>
              <w:rPr>
                <w:sz w:val="22"/>
                <w:szCs w:val="22"/>
              </w:rPr>
            </w:pPr>
            <w:r w:rsidRPr="00336A11">
              <w:rPr>
                <w:bCs/>
                <w:sz w:val="22"/>
                <w:szCs w:val="22"/>
              </w:rPr>
              <w:t>Аудиторные занятия</w:t>
            </w:r>
          </w:p>
        </w:tc>
        <w:tc>
          <w:tcPr>
            <w:tcW w:w="4678" w:type="dxa"/>
            <w:gridSpan w:val="3"/>
            <w:vAlign w:val="center"/>
          </w:tcPr>
          <w:p w14:paraId="63FD1E99" w14:textId="77777777" w:rsidR="00EE3B98" w:rsidRPr="00336A11" w:rsidRDefault="00EE3B98" w:rsidP="00014F33">
            <w:pPr>
              <w:jc w:val="center"/>
              <w:rPr>
                <w:sz w:val="22"/>
                <w:szCs w:val="22"/>
              </w:rPr>
            </w:pPr>
            <w:r w:rsidRPr="00336A11">
              <w:rPr>
                <w:sz w:val="22"/>
                <w:szCs w:val="22"/>
              </w:rPr>
              <w:t>в том числе</w:t>
            </w:r>
          </w:p>
        </w:tc>
        <w:tc>
          <w:tcPr>
            <w:tcW w:w="1351" w:type="dxa"/>
            <w:vMerge w:val="restart"/>
            <w:vAlign w:val="center"/>
          </w:tcPr>
          <w:p w14:paraId="008BBC1C" w14:textId="77777777" w:rsidR="00EE3B98" w:rsidRPr="00336A11" w:rsidRDefault="00EE3B98" w:rsidP="00014F33">
            <w:pPr>
              <w:jc w:val="center"/>
              <w:rPr>
                <w:sz w:val="22"/>
                <w:szCs w:val="22"/>
              </w:rPr>
            </w:pPr>
            <w:r w:rsidRPr="00336A11">
              <w:rPr>
                <w:sz w:val="22"/>
                <w:szCs w:val="22"/>
              </w:rPr>
              <w:t>СРС</w:t>
            </w:r>
          </w:p>
        </w:tc>
      </w:tr>
      <w:tr w:rsidR="00EE3B98" w:rsidRPr="00336A11" w14:paraId="70236AC4" w14:textId="77777777" w:rsidTr="00014F33">
        <w:trPr>
          <w:trHeight w:val="64"/>
          <w:tblHeader/>
          <w:jc w:val="center"/>
        </w:trPr>
        <w:tc>
          <w:tcPr>
            <w:tcW w:w="4390" w:type="dxa"/>
            <w:vMerge/>
            <w:vAlign w:val="center"/>
          </w:tcPr>
          <w:p w14:paraId="5005853E" w14:textId="77777777" w:rsidR="00EE3B98" w:rsidRPr="00336A11" w:rsidRDefault="00EE3B98" w:rsidP="00014F33">
            <w:pPr>
              <w:widowControl w:val="0"/>
              <w:jc w:val="center"/>
              <w:rPr>
                <w:rFonts w:eastAsia="Arial Unicode MS"/>
                <w:bCs/>
                <w:sz w:val="22"/>
                <w:szCs w:val="22"/>
              </w:rPr>
            </w:pPr>
          </w:p>
        </w:tc>
        <w:tc>
          <w:tcPr>
            <w:tcW w:w="1417" w:type="dxa"/>
            <w:vMerge/>
            <w:vAlign w:val="center"/>
          </w:tcPr>
          <w:p w14:paraId="7ED571F3" w14:textId="77777777" w:rsidR="00EE3B98" w:rsidRPr="00336A11" w:rsidRDefault="00EE3B98" w:rsidP="00014F33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843" w:type="dxa"/>
            <w:vMerge/>
            <w:vAlign w:val="center"/>
          </w:tcPr>
          <w:p w14:paraId="5D81784D" w14:textId="77777777" w:rsidR="00EE3B98" w:rsidRPr="00336A11" w:rsidRDefault="00EE3B98" w:rsidP="00014F33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701" w:type="dxa"/>
            <w:vMerge/>
            <w:vAlign w:val="center"/>
          </w:tcPr>
          <w:p w14:paraId="4AF11A15" w14:textId="77777777" w:rsidR="00EE3B98" w:rsidRPr="00336A11" w:rsidRDefault="00EE3B98" w:rsidP="00014F33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559" w:type="dxa"/>
            <w:vAlign w:val="center"/>
          </w:tcPr>
          <w:p w14:paraId="1E8277FD" w14:textId="77777777" w:rsidR="00EE3B98" w:rsidRPr="00336A11" w:rsidRDefault="00EE3B98" w:rsidP="00014F33">
            <w:pPr>
              <w:jc w:val="center"/>
              <w:rPr>
                <w:sz w:val="22"/>
                <w:szCs w:val="22"/>
              </w:rPr>
            </w:pPr>
            <w:r w:rsidRPr="00336A11">
              <w:rPr>
                <w:sz w:val="22"/>
                <w:szCs w:val="22"/>
              </w:rPr>
              <w:t>лекции</w:t>
            </w:r>
          </w:p>
        </w:tc>
        <w:tc>
          <w:tcPr>
            <w:tcW w:w="1559" w:type="dxa"/>
            <w:vAlign w:val="center"/>
          </w:tcPr>
          <w:p w14:paraId="0E41EF05" w14:textId="77777777" w:rsidR="00EE3B98" w:rsidRPr="00336A11" w:rsidRDefault="00EE3B98" w:rsidP="00014F33">
            <w:pPr>
              <w:jc w:val="center"/>
              <w:rPr>
                <w:sz w:val="22"/>
                <w:szCs w:val="22"/>
              </w:rPr>
            </w:pPr>
            <w:r w:rsidRPr="00336A11">
              <w:rPr>
                <w:sz w:val="22"/>
                <w:szCs w:val="22"/>
              </w:rPr>
              <w:t>лабораторные</w:t>
            </w:r>
          </w:p>
        </w:tc>
        <w:tc>
          <w:tcPr>
            <w:tcW w:w="1560" w:type="dxa"/>
            <w:vAlign w:val="center"/>
          </w:tcPr>
          <w:p w14:paraId="127B3895" w14:textId="77777777" w:rsidR="00EE3B98" w:rsidRPr="00336A11" w:rsidRDefault="00EE3B98" w:rsidP="00014F33">
            <w:pPr>
              <w:jc w:val="center"/>
              <w:rPr>
                <w:sz w:val="22"/>
                <w:szCs w:val="22"/>
              </w:rPr>
            </w:pPr>
            <w:r w:rsidRPr="00336A11">
              <w:rPr>
                <w:sz w:val="22"/>
                <w:szCs w:val="22"/>
              </w:rPr>
              <w:t>практические</w:t>
            </w:r>
          </w:p>
        </w:tc>
        <w:tc>
          <w:tcPr>
            <w:tcW w:w="1351" w:type="dxa"/>
            <w:vMerge/>
            <w:vAlign w:val="center"/>
          </w:tcPr>
          <w:p w14:paraId="1C367496" w14:textId="77777777" w:rsidR="00EE3B98" w:rsidRPr="00336A11" w:rsidRDefault="00EE3B98" w:rsidP="00014F33">
            <w:pPr>
              <w:jc w:val="center"/>
              <w:rPr>
                <w:sz w:val="22"/>
                <w:szCs w:val="22"/>
              </w:rPr>
            </w:pPr>
          </w:p>
        </w:tc>
      </w:tr>
      <w:tr w:rsidR="00EE3B98" w:rsidRPr="00336A11" w14:paraId="0A26EA7B" w14:textId="77777777" w:rsidTr="00014F33">
        <w:trPr>
          <w:trHeight w:val="297"/>
          <w:jc w:val="center"/>
        </w:trPr>
        <w:tc>
          <w:tcPr>
            <w:tcW w:w="15380" w:type="dxa"/>
            <w:gridSpan w:val="8"/>
            <w:vAlign w:val="center"/>
          </w:tcPr>
          <w:p w14:paraId="19C3DDF6" w14:textId="2D7BD21B" w:rsidR="00EE3B98" w:rsidRPr="00336A11" w:rsidRDefault="001127E6" w:rsidP="00014F33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8</w:t>
            </w:r>
            <w:r w:rsidR="00EE3B98" w:rsidRPr="00336A11">
              <w:rPr>
                <w:b/>
                <w:sz w:val="22"/>
                <w:szCs w:val="22"/>
              </w:rPr>
              <w:t xml:space="preserve"> семестр</w:t>
            </w:r>
          </w:p>
        </w:tc>
      </w:tr>
      <w:tr w:rsidR="00222520" w:rsidRPr="00336A11" w14:paraId="29F31C0E" w14:textId="77777777" w:rsidTr="00014F33">
        <w:trPr>
          <w:trHeight w:val="559"/>
          <w:jc w:val="center"/>
        </w:trPr>
        <w:tc>
          <w:tcPr>
            <w:tcW w:w="4390" w:type="dxa"/>
          </w:tcPr>
          <w:p w14:paraId="11FE286F" w14:textId="77777777" w:rsidR="00222520" w:rsidRPr="002A4BD0" w:rsidRDefault="00222520" w:rsidP="00014F33">
            <w:pPr>
              <w:jc w:val="both"/>
              <w:rPr>
                <w:sz w:val="22"/>
                <w:szCs w:val="22"/>
              </w:rPr>
            </w:pPr>
            <w:r w:rsidRPr="002A4BD0">
              <w:rPr>
                <w:sz w:val="22"/>
                <w:szCs w:val="22"/>
              </w:rPr>
              <w:t>1. Введение в токсикологию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5E61E331" w14:textId="3E20C6D1" w:rsidR="00222520" w:rsidRPr="00336A11" w:rsidRDefault="00976EEB" w:rsidP="00014F33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9,5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6C55C9D5" w14:textId="35D5125F" w:rsidR="00222520" w:rsidRPr="004D0261" w:rsidRDefault="004D0261" w:rsidP="00014F33">
            <w:pPr>
              <w:jc w:val="center"/>
              <w:rPr>
                <w:sz w:val="22"/>
                <w:szCs w:val="22"/>
              </w:rPr>
            </w:pPr>
            <w:r w:rsidRPr="004D0261">
              <w:rPr>
                <w:sz w:val="22"/>
                <w:szCs w:val="22"/>
              </w:rPr>
              <w:t>ОПК-2</w:t>
            </w:r>
          </w:p>
        </w:tc>
        <w:tc>
          <w:tcPr>
            <w:tcW w:w="1701" w:type="dxa"/>
            <w:shd w:val="clear" w:color="auto" w:fill="auto"/>
            <w:vAlign w:val="center"/>
          </w:tcPr>
          <w:p w14:paraId="322CD3F6" w14:textId="1D017730" w:rsidR="00222520" w:rsidRPr="00EE3B98" w:rsidRDefault="00976EEB" w:rsidP="00014F33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7CCC4746" w14:textId="017409F8" w:rsidR="00222520" w:rsidRPr="002A4BD0" w:rsidRDefault="00976EEB" w:rsidP="00014F33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0,5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43D75080" w14:textId="77777777" w:rsidR="00222520" w:rsidRPr="00EE3B98" w:rsidRDefault="00222520" w:rsidP="00014F33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</w:t>
            </w:r>
          </w:p>
        </w:tc>
        <w:tc>
          <w:tcPr>
            <w:tcW w:w="1560" w:type="dxa"/>
            <w:shd w:val="clear" w:color="auto" w:fill="auto"/>
            <w:vAlign w:val="center"/>
          </w:tcPr>
          <w:p w14:paraId="363812F2" w14:textId="2976370C" w:rsidR="00222520" w:rsidRPr="002A4BD0" w:rsidRDefault="00976EEB" w:rsidP="00014F33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0,5</w:t>
            </w:r>
          </w:p>
        </w:tc>
        <w:tc>
          <w:tcPr>
            <w:tcW w:w="1351" w:type="dxa"/>
            <w:shd w:val="clear" w:color="auto" w:fill="auto"/>
            <w:vAlign w:val="center"/>
          </w:tcPr>
          <w:p w14:paraId="203B9C97" w14:textId="2F659B52" w:rsidR="00222520" w:rsidRPr="002A4BD0" w:rsidRDefault="00976EEB" w:rsidP="00014F33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8,5</w:t>
            </w:r>
          </w:p>
        </w:tc>
      </w:tr>
      <w:tr w:rsidR="00222520" w:rsidRPr="00336A11" w14:paraId="39878125" w14:textId="77777777" w:rsidTr="00014F33">
        <w:trPr>
          <w:jc w:val="center"/>
        </w:trPr>
        <w:tc>
          <w:tcPr>
            <w:tcW w:w="4390" w:type="dxa"/>
          </w:tcPr>
          <w:p w14:paraId="6E881EB3" w14:textId="77777777" w:rsidR="00222520" w:rsidRPr="002A4BD0" w:rsidRDefault="00222520" w:rsidP="00014F33">
            <w:pPr>
              <w:jc w:val="both"/>
              <w:rPr>
                <w:sz w:val="22"/>
                <w:szCs w:val="22"/>
              </w:rPr>
            </w:pPr>
            <w:r w:rsidRPr="002A4BD0">
              <w:rPr>
                <w:sz w:val="22"/>
                <w:szCs w:val="22"/>
              </w:rPr>
              <w:t>2. Промышленные яды и профессиональные отравления. Адаптация и кумуляция к ядам.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770E9C28" w14:textId="76B326F8" w:rsidR="00222520" w:rsidRPr="00336A11" w:rsidRDefault="006E6B0C" w:rsidP="00014F33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1</w:t>
            </w:r>
            <w:r w:rsidR="00976EEB">
              <w:rPr>
                <w:b/>
                <w:sz w:val="22"/>
                <w:szCs w:val="22"/>
              </w:rPr>
              <w:t>1,5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0689905D" w14:textId="52B0F884" w:rsidR="00222520" w:rsidRPr="004D0261" w:rsidRDefault="004D0261" w:rsidP="00014F33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ОПК-2</w:t>
            </w:r>
          </w:p>
        </w:tc>
        <w:tc>
          <w:tcPr>
            <w:tcW w:w="1701" w:type="dxa"/>
            <w:shd w:val="clear" w:color="auto" w:fill="auto"/>
            <w:vAlign w:val="center"/>
          </w:tcPr>
          <w:p w14:paraId="6673ED90" w14:textId="7950AE7C" w:rsidR="00222520" w:rsidRPr="00EE3B98" w:rsidRDefault="00976EEB" w:rsidP="00014F33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086DACD8" w14:textId="346F9EAE" w:rsidR="00222520" w:rsidRPr="002A4BD0" w:rsidRDefault="00976EEB" w:rsidP="00014F33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0,5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728C93C9" w14:textId="77777777" w:rsidR="00222520" w:rsidRPr="00EE3B98" w:rsidRDefault="00222520" w:rsidP="00014F33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</w:t>
            </w:r>
          </w:p>
        </w:tc>
        <w:tc>
          <w:tcPr>
            <w:tcW w:w="1560" w:type="dxa"/>
            <w:shd w:val="clear" w:color="auto" w:fill="auto"/>
            <w:vAlign w:val="center"/>
          </w:tcPr>
          <w:p w14:paraId="160E8480" w14:textId="3FA9767C" w:rsidR="00222520" w:rsidRPr="002A4BD0" w:rsidRDefault="00976EEB" w:rsidP="00014F33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0,5</w:t>
            </w:r>
          </w:p>
        </w:tc>
        <w:tc>
          <w:tcPr>
            <w:tcW w:w="1351" w:type="dxa"/>
            <w:shd w:val="clear" w:color="auto" w:fill="auto"/>
            <w:vAlign w:val="center"/>
          </w:tcPr>
          <w:p w14:paraId="45FDED5A" w14:textId="2350BDC0" w:rsidR="00222520" w:rsidRPr="002A4BD0" w:rsidRDefault="00976EEB" w:rsidP="00014F33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10,5</w:t>
            </w:r>
          </w:p>
        </w:tc>
      </w:tr>
      <w:tr w:rsidR="00222520" w:rsidRPr="00336A11" w14:paraId="0CE3B63E" w14:textId="77777777" w:rsidTr="00014F33">
        <w:trPr>
          <w:jc w:val="center"/>
        </w:trPr>
        <w:tc>
          <w:tcPr>
            <w:tcW w:w="4390" w:type="dxa"/>
          </w:tcPr>
          <w:p w14:paraId="1E722E0D" w14:textId="77777777" w:rsidR="00222520" w:rsidRPr="002A4BD0" w:rsidRDefault="00222520" w:rsidP="00014F33">
            <w:pPr>
              <w:jc w:val="both"/>
              <w:rPr>
                <w:sz w:val="22"/>
                <w:szCs w:val="22"/>
              </w:rPr>
            </w:pPr>
            <w:r w:rsidRPr="002A4BD0">
              <w:rPr>
                <w:sz w:val="22"/>
                <w:szCs w:val="22"/>
              </w:rPr>
              <w:t xml:space="preserve">3. Основы </w:t>
            </w:r>
            <w:proofErr w:type="spellStart"/>
            <w:r w:rsidRPr="002A4BD0">
              <w:rPr>
                <w:sz w:val="22"/>
                <w:szCs w:val="22"/>
              </w:rPr>
              <w:t>токсикокенетики</w:t>
            </w:r>
            <w:proofErr w:type="spellEnd"/>
            <w:r w:rsidRPr="002A4BD0">
              <w:rPr>
                <w:sz w:val="22"/>
                <w:szCs w:val="22"/>
              </w:rPr>
              <w:t xml:space="preserve"> и </w:t>
            </w:r>
            <w:proofErr w:type="spellStart"/>
            <w:r w:rsidRPr="002A4BD0">
              <w:rPr>
                <w:sz w:val="22"/>
                <w:szCs w:val="22"/>
              </w:rPr>
              <w:t>токсикодинамики</w:t>
            </w:r>
            <w:proofErr w:type="spellEnd"/>
            <w:r w:rsidRPr="002A4BD0">
              <w:rPr>
                <w:sz w:val="22"/>
                <w:szCs w:val="22"/>
              </w:rPr>
              <w:t>. Отдаленные последствия влияния ядов на организм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1D5D78C0" w14:textId="7ECF52A5" w:rsidR="00222520" w:rsidRPr="00336A11" w:rsidRDefault="00976EEB" w:rsidP="00014F33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12,5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25EE10EE" w14:textId="5CD37AD6" w:rsidR="00222520" w:rsidRPr="004D0261" w:rsidRDefault="004D0261" w:rsidP="00014F33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ОПК-2</w:t>
            </w:r>
          </w:p>
        </w:tc>
        <w:tc>
          <w:tcPr>
            <w:tcW w:w="1701" w:type="dxa"/>
            <w:shd w:val="clear" w:color="auto" w:fill="auto"/>
            <w:vAlign w:val="center"/>
          </w:tcPr>
          <w:p w14:paraId="390C3043" w14:textId="49621DA7" w:rsidR="00222520" w:rsidRPr="00EE3B98" w:rsidRDefault="00976EEB" w:rsidP="00014F33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23A43DDA" w14:textId="7E07AA0F" w:rsidR="00222520" w:rsidRPr="002A4BD0" w:rsidRDefault="00976EEB" w:rsidP="00014F33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0,5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6EE5A0EB" w14:textId="77777777" w:rsidR="00222520" w:rsidRPr="00EE3B98" w:rsidRDefault="00222520" w:rsidP="00014F33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</w:t>
            </w:r>
          </w:p>
        </w:tc>
        <w:tc>
          <w:tcPr>
            <w:tcW w:w="1560" w:type="dxa"/>
            <w:shd w:val="clear" w:color="auto" w:fill="auto"/>
            <w:vAlign w:val="center"/>
          </w:tcPr>
          <w:p w14:paraId="7A5B5792" w14:textId="026AF6D7" w:rsidR="00222520" w:rsidRPr="002A4BD0" w:rsidRDefault="00976EEB" w:rsidP="00014F33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0,5</w:t>
            </w:r>
          </w:p>
        </w:tc>
        <w:tc>
          <w:tcPr>
            <w:tcW w:w="1351" w:type="dxa"/>
            <w:shd w:val="clear" w:color="auto" w:fill="auto"/>
            <w:vAlign w:val="center"/>
          </w:tcPr>
          <w:p w14:paraId="1D3B7427" w14:textId="64BC34D6" w:rsidR="00222520" w:rsidRPr="002A4BD0" w:rsidRDefault="00976EEB" w:rsidP="00014F33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11,5</w:t>
            </w:r>
          </w:p>
        </w:tc>
      </w:tr>
      <w:tr w:rsidR="00222520" w:rsidRPr="00336A11" w14:paraId="01FA5A15" w14:textId="77777777" w:rsidTr="00014F33">
        <w:trPr>
          <w:jc w:val="center"/>
        </w:trPr>
        <w:tc>
          <w:tcPr>
            <w:tcW w:w="4390" w:type="dxa"/>
          </w:tcPr>
          <w:p w14:paraId="16D3133C" w14:textId="77777777" w:rsidR="00222520" w:rsidRPr="002A4BD0" w:rsidRDefault="00222520" w:rsidP="00014F33">
            <w:pPr>
              <w:jc w:val="both"/>
              <w:rPr>
                <w:sz w:val="22"/>
                <w:szCs w:val="22"/>
              </w:rPr>
            </w:pPr>
            <w:r w:rsidRPr="002A4BD0">
              <w:rPr>
                <w:sz w:val="22"/>
                <w:szCs w:val="22"/>
              </w:rPr>
              <w:t xml:space="preserve">4. Условия, влияющие на характер и силу токсического </w:t>
            </w:r>
            <w:proofErr w:type="spellStart"/>
            <w:r w:rsidRPr="002A4BD0">
              <w:rPr>
                <w:sz w:val="22"/>
                <w:szCs w:val="22"/>
              </w:rPr>
              <w:t>токсического</w:t>
            </w:r>
            <w:proofErr w:type="spellEnd"/>
            <w:r w:rsidRPr="002A4BD0">
              <w:rPr>
                <w:sz w:val="22"/>
                <w:szCs w:val="22"/>
              </w:rPr>
              <w:t xml:space="preserve"> действия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3A95ACCE" w14:textId="29B48738" w:rsidR="00222520" w:rsidRPr="00336A11" w:rsidRDefault="00976EEB" w:rsidP="00014F33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12,5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1B1323AB" w14:textId="3898ACFC" w:rsidR="00222520" w:rsidRPr="004D0261" w:rsidRDefault="004D0261" w:rsidP="00014F33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ОПК-2</w:t>
            </w:r>
          </w:p>
        </w:tc>
        <w:tc>
          <w:tcPr>
            <w:tcW w:w="1701" w:type="dxa"/>
            <w:shd w:val="clear" w:color="auto" w:fill="auto"/>
            <w:vAlign w:val="center"/>
          </w:tcPr>
          <w:p w14:paraId="484C1FE0" w14:textId="4524ADF6" w:rsidR="00222520" w:rsidRPr="00EE3B98" w:rsidRDefault="00976EEB" w:rsidP="00014F33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2B6FBC87" w14:textId="4C7BCFD1" w:rsidR="00222520" w:rsidRPr="002A4BD0" w:rsidRDefault="00976EEB" w:rsidP="00014F33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0,5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78A04CF3" w14:textId="77777777" w:rsidR="00222520" w:rsidRPr="00EE3B98" w:rsidRDefault="00222520" w:rsidP="00014F33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</w:t>
            </w:r>
          </w:p>
        </w:tc>
        <w:tc>
          <w:tcPr>
            <w:tcW w:w="1560" w:type="dxa"/>
            <w:shd w:val="clear" w:color="auto" w:fill="auto"/>
            <w:vAlign w:val="center"/>
          </w:tcPr>
          <w:p w14:paraId="38B4F22D" w14:textId="6900BC65" w:rsidR="00222520" w:rsidRPr="002A4BD0" w:rsidRDefault="00976EEB" w:rsidP="00014F33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0,5</w:t>
            </w:r>
          </w:p>
        </w:tc>
        <w:tc>
          <w:tcPr>
            <w:tcW w:w="1351" w:type="dxa"/>
            <w:shd w:val="clear" w:color="auto" w:fill="auto"/>
            <w:vAlign w:val="center"/>
          </w:tcPr>
          <w:p w14:paraId="10BB7168" w14:textId="616C1D53" w:rsidR="00222520" w:rsidRPr="002A4BD0" w:rsidRDefault="00976EEB" w:rsidP="00014F33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11,5</w:t>
            </w:r>
          </w:p>
        </w:tc>
      </w:tr>
      <w:tr w:rsidR="00222520" w:rsidRPr="00336A11" w14:paraId="1AA88EB9" w14:textId="77777777" w:rsidTr="00014F33">
        <w:trPr>
          <w:jc w:val="center"/>
        </w:trPr>
        <w:tc>
          <w:tcPr>
            <w:tcW w:w="4390" w:type="dxa"/>
          </w:tcPr>
          <w:p w14:paraId="7C5E8D0D" w14:textId="77777777" w:rsidR="00222520" w:rsidRPr="002A4BD0" w:rsidRDefault="00222520" w:rsidP="00014F33">
            <w:pPr>
              <w:jc w:val="both"/>
              <w:rPr>
                <w:sz w:val="22"/>
                <w:szCs w:val="22"/>
              </w:rPr>
            </w:pPr>
            <w:r w:rsidRPr="002A4BD0">
              <w:rPr>
                <w:sz w:val="22"/>
                <w:szCs w:val="22"/>
              </w:rPr>
              <w:t xml:space="preserve">5. Элементы </w:t>
            </w:r>
            <w:proofErr w:type="spellStart"/>
            <w:r w:rsidRPr="002A4BD0">
              <w:rPr>
                <w:sz w:val="22"/>
                <w:szCs w:val="22"/>
              </w:rPr>
              <w:t>токсикометрии</w:t>
            </w:r>
            <w:proofErr w:type="spellEnd"/>
            <w:r w:rsidRPr="002A4BD0">
              <w:rPr>
                <w:sz w:val="22"/>
                <w:szCs w:val="22"/>
              </w:rPr>
              <w:t xml:space="preserve"> и критерии токсичности и опасности промышленных ядов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5256191F" w14:textId="0C510B96" w:rsidR="00222520" w:rsidRPr="00336A11" w:rsidRDefault="00976EEB" w:rsidP="00014F33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12,5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4C0E8C4F" w14:textId="66B7F63A" w:rsidR="00222520" w:rsidRPr="004D0261" w:rsidRDefault="004D0261" w:rsidP="00014F33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ОПК-2</w:t>
            </w:r>
          </w:p>
        </w:tc>
        <w:tc>
          <w:tcPr>
            <w:tcW w:w="1701" w:type="dxa"/>
            <w:shd w:val="clear" w:color="auto" w:fill="auto"/>
            <w:vAlign w:val="center"/>
          </w:tcPr>
          <w:p w14:paraId="65298891" w14:textId="4F8ADF23" w:rsidR="00222520" w:rsidRPr="00EE3B98" w:rsidRDefault="00976EEB" w:rsidP="00014F33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056902AA" w14:textId="2A61EBB7" w:rsidR="00222520" w:rsidRPr="002A4BD0" w:rsidRDefault="00976EEB" w:rsidP="00014F33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0,5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2897DB06" w14:textId="77777777" w:rsidR="00222520" w:rsidRPr="00EE3B98" w:rsidRDefault="00222520" w:rsidP="00014F33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</w:t>
            </w:r>
          </w:p>
        </w:tc>
        <w:tc>
          <w:tcPr>
            <w:tcW w:w="1560" w:type="dxa"/>
            <w:shd w:val="clear" w:color="auto" w:fill="auto"/>
            <w:vAlign w:val="center"/>
          </w:tcPr>
          <w:p w14:paraId="64BA2F8C" w14:textId="6DA217BF" w:rsidR="00222520" w:rsidRPr="002A4BD0" w:rsidRDefault="00976EEB" w:rsidP="00014F33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0,5</w:t>
            </w:r>
          </w:p>
        </w:tc>
        <w:tc>
          <w:tcPr>
            <w:tcW w:w="1351" w:type="dxa"/>
            <w:shd w:val="clear" w:color="auto" w:fill="auto"/>
            <w:vAlign w:val="center"/>
          </w:tcPr>
          <w:p w14:paraId="55BEFACE" w14:textId="556BC425" w:rsidR="00222520" w:rsidRPr="002A4BD0" w:rsidRDefault="00976EEB" w:rsidP="00014F33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11,5</w:t>
            </w:r>
          </w:p>
        </w:tc>
      </w:tr>
      <w:tr w:rsidR="00222520" w:rsidRPr="00336A11" w14:paraId="514CE4E5" w14:textId="77777777" w:rsidTr="00014F33">
        <w:trPr>
          <w:jc w:val="center"/>
        </w:trPr>
        <w:tc>
          <w:tcPr>
            <w:tcW w:w="4390" w:type="dxa"/>
          </w:tcPr>
          <w:p w14:paraId="4F781989" w14:textId="77777777" w:rsidR="00222520" w:rsidRPr="002A4BD0" w:rsidRDefault="00222520" w:rsidP="00014F33">
            <w:pPr>
              <w:tabs>
                <w:tab w:val="left" w:pos="270"/>
              </w:tabs>
              <w:jc w:val="both"/>
              <w:rPr>
                <w:sz w:val="22"/>
                <w:szCs w:val="22"/>
              </w:rPr>
            </w:pPr>
            <w:r w:rsidRPr="002A4BD0">
              <w:rPr>
                <w:sz w:val="22"/>
                <w:szCs w:val="22"/>
              </w:rPr>
              <w:t>6. Гигиеническая регламентация и стандартизация. Принципы установления ПДК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4D787DCD" w14:textId="55DB4EB8" w:rsidR="00222520" w:rsidRPr="00336A11" w:rsidRDefault="00976EEB" w:rsidP="00014F33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11,5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227F03EE" w14:textId="22BB1384" w:rsidR="00222520" w:rsidRPr="004D0261" w:rsidRDefault="004D0261" w:rsidP="00014F33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ОПК-2</w:t>
            </w:r>
          </w:p>
        </w:tc>
        <w:tc>
          <w:tcPr>
            <w:tcW w:w="1701" w:type="dxa"/>
            <w:shd w:val="clear" w:color="auto" w:fill="auto"/>
            <w:vAlign w:val="center"/>
          </w:tcPr>
          <w:p w14:paraId="7DC68EDC" w14:textId="7F1E63A8" w:rsidR="00222520" w:rsidRPr="00EE3B98" w:rsidRDefault="00976EEB" w:rsidP="00014F33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4563801D" w14:textId="1DC8B04E" w:rsidR="00222520" w:rsidRPr="002A4BD0" w:rsidRDefault="00976EEB" w:rsidP="00014F33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0,5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1536AB7C" w14:textId="77777777" w:rsidR="00222520" w:rsidRPr="00EE3B98" w:rsidRDefault="00222520" w:rsidP="00014F33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</w:t>
            </w:r>
          </w:p>
        </w:tc>
        <w:tc>
          <w:tcPr>
            <w:tcW w:w="1560" w:type="dxa"/>
            <w:shd w:val="clear" w:color="auto" w:fill="auto"/>
            <w:vAlign w:val="center"/>
          </w:tcPr>
          <w:p w14:paraId="6D5D6A71" w14:textId="5796FA60" w:rsidR="00222520" w:rsidRPr="002A4BD0" w:rsidRDefault="00976EEB" w:rsidP="00014F33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0,5</w:t>
            </w:r>
          </w:p>
        </w:tc>
        <w:tc>
          <w:tcPr>
            <w:tcW w:w="1351" w:type="dxa"/>
            <w:shd w:val="clear" w:color="auto" w:fill="auto"/>
            <w:vAlign w:val="center"/>
          </w:tcPr>
          <w:p w14:paraId="33C96C4F" w14:textId="77C0DFFC" w:rsidR="00222520" w:rsidRPr="002A4BD0" w:rsidRDefault="00976EEB" w:rsidP="00014F33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10,5</w:t>
            </w:r>
          </w:p>
        </w:tc>
      </w:tr>
      <w:tr w:rsidR="00222520" w:rsidRPr="00336A11" w14:paraId="0F000B50" w14:textId="77777777" w:rsidTr="00014F33">
        <w:trPr>
          <w:jc w:val="center"/>
        </w:trPr>
        <w:tc>
          <w:tcPr>
            <w:tcW w:w="4390" w:type="dxa"/>
          </w:tcPr>
          <w:p w14:paraId="0DF60900" w14:textId="77777777" w:rsidR="00222520" w:rsidRPr="002A4BD0" w:rsidRDefault="00222520" w:rsidP="00014F33">
            <w:pPr>
              <w:jc w:val="both"/>
              <w:rPr>
                <w:sz w:val="22"/>
                <w:szCs w:val="22"/>
              </w:rPr>
            </w:pPr>
            <w:r w:rsidRPr="002A4BD0">
              <w:rPr>
                <w:sz w:val="22"/>
                <w:szCs w:val="22"/>
              </w:rPr>
              <w:t>7. Расчетные методы определения ПДК вредных веществ в воздухе рабочей зоны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32C3F661" w14:textId="7413B681" w:rsidR="00222520" w:rsidRPr="00336A11" w:rsidRDefault="00976EEB" w:rsidP="00014F33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11,5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22CFB59E" w14:textId="1C6F94D9" w:rsidR="00222520" w:rsidRPr="004D0261" w:rsidRDefault="004D0261" w:rsidP="00014F33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ОПК-2</w:t>
            </w:r>
          </w:p>
        </w:tc>
        <w:tc>
          <w:tcPr>
            <w:tcW w:w="1701" w:type="dxa"/>
            <w:shd w:val="clear" w:color="auto" w:fill="auto"/>
            <w:vAlign w:val="center"/>
          </w:tcPr>
          <w:p w14:paraId="157721BA" w14:textId="3B365EC2" w:rsidR="00222520" w:rsidRPr="00EE3B98" w:rsidRDefault="00976EEB" w:rsidP="00014F33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1655A04F" w14:textId="1B311784" w:rsidR="00222520" w:rsidRPr="002A4BD0" w:rsidRDefault="00976EEB" w:rsidP="00014F33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0,5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6DF3B1F7" w14:textId="77777777" w:rsidR="00222520" w:rsidRPr="00EE3B98" w:rsidRDefault="00222520" w:rsidP="00014F33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</w:t>
            </w:r>
          </w:p>
        </w:tc>
        <w:tc>
          <w:tcPr>
            <w:tcW w:w="1560" w:type="dxa"/>
            <w:shd w:val="clear" w:color="auto" w:fill="auto"/>
            <w:vAlign w:val="center"/>
          </w:tcPr>
          <w:p w14:paraId="38FF4492" w14:textId="377503B3" w:rsidR="00222520" w:rsidRPr="002A4BD0" w:rsidRDefault="00976EEB" w:rsidP="00014F33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0,5</w:t>
            </w:r>
          </w:p>
        </w:tc>
        <w:tc>
          <w:tcPr>
            <w:tcW w:w="1351" w:type="dxa"/>
            <w:shd w:val="clear" w:color="auto" w:fill="auto"/>
            <w:vAlign w:val="center"/>
          </w:tcPr>
          <w:p w14:paraId="33F667FC" w14:textId="4755F7F6" w:rsidR="00222520" w:rsidRPr="002A4BD0" w:rsidRDefault="00976EEB" w:rsidP="00014F33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10,5</w:t>
            </w:r>
          </w:p>
        </w:tc>
      </w:tr>
      <w:tr w:rsidR="00222520" w:rsidRPr="00336A11" w14:paraId="3166ABC3" w14:textId="77777777" w:rsidTr="00014F33">
        <w:trPr>
          <w:jc w:val="center"/>
        </w:trPr>
        <w:tc>
          <w:tcPr>
            <w:tcW w:w="4390" w:type="dxa"/>
          </w:tcPr>
          <w:p w14:paraId="0FBEAA99" w14:textId="77777777" w:rsidR="00222520" w:rsidRPr="002A4BD0" w:rsidRDefault="00222520" w:rsidP="00014F33">
            <w:pPr>
              <w:jc w:val="both"/>
              <w:rPr>
                <w:sz w:val="22"/>
                <w:szCs w:val="22"/>
              </w:rPr>
            </w:pPr>
            <w:r w:rsidRPr="002A4BD0">
              <w:rPr>
                <w:sz w:val="22"/>
                <w:szCs w:val="22"/>
              </w:rPr>
              <w:t>8. Основные промышленные загрязнители и их характеристики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20A35B58" w14:textId="424FD51C" w:rsidR="00222520" w:rsidRPr="00336A11" w:rsidRDefault="00DC0ACC" w:rsidP="00014F33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1</w:t>
            </w:r>
            <w:r w:rsidR="00976EEB">
              <w:rPr>
                <w:b/>
                <w:sz w:val="22"/>
                <w:szCs w:val="22"/>
              </w:rPr>
              <w:t>6</w:t>
            </w:r>
            <w:r w:rsidR="006E6B0C">
              <w:rPr>
                <w:b/>
                <w:sz w:val="22"/>
                <w:szCs w:val="22"/>
              </w:rPr>
              <w:t>,</w:t>
            </w:r>
            <w:r w:rsidR="00976EEB">
              <w:rPr>
                <w:b/>
                <w:sz w:val="22"/>
                <w:szCs w:val="22"/>
              </w:rPr>
              <w:t>2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35F3F571" w14:textId="4B9AE108" w:rsidR="00222520" w:rsidRPr="004D0261" w:rsidRDefault="004D0261" w:rsidP="00014F33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ОПК-2</w:t>
            </w:r>
          </w:p>
        </w:tc>
        <w:tc>
          <w:tcPr>
            <w:tcW w:w="1701" w:type="dxa"/>
            <w:shd w:val="clear" w:color="auto" w:fill="auto"/>
            <w:vAlign w:val="center"/>
          </w:tcPr>
          <w:p w14:paraId="6B1BCBE9" w14:textId="7374B5FC" w:rsidR="00222520" w:rsidRPr="00EE3B98" w:rsidRDefault="00976EEB" w:rsidP="00014F33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246A9E03" w14:textId="313A374F" w:rsidR="00222520" w:rsidRPr="002A4BD0" w:rsidRDefault="00976EEB" w:rsidP="00014F33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0,5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293C9004" w14:textId="77777777" w:rsidR="00222520" w:rsidRPr="00EE3B98" w:rsidRDefault="00222520" w:rsidP="00014F33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</w:t>
            </w:r>
          </w:p>
        </w:tc>
        <w:tc>
          <w:tcPr>
            <w:tcW w:w="1560" w:type="dxa"/>
            <w:shd w:val="clear" w:color="auto" w:fill="auto"/>
            <w:vAlign w:val="center"/>
          </w:tcPr>
          <w:p w14:paraId="136DA267" w14:textId="3DEE32CF" w:rsidR="00222520" w:rsidRPr="002A4BD0" w:rsidRDefault="00976EEB" w:rsidP="00014F33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0,5</w:t>
            </w:r>
          </w:p>
        </w:tc>
        <w:tc>
          <w:tcPr>
            <w:tcW w:w="1351" w:type="dxa"/>
            <w:shd w:val="clear" w:color="auto" w:fill="auto"/>
            <w:vAlign w:val="center"/>
          </w:tcPr>
          <w:p w14:paraId="6FFBFEB0" w14:textId="1C1DCADA" w:rsidR="00222520" w:rsidRPr="002A4BD0" w:rsidRDefault="006E6B0C" w:rsidP="00014F33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  <w:r w:rsidR="00976EEB">
              <w:rPr>
                <w:sz w:val="22"/>
                <w:szCs w:val="22"/>
              </w:rPr>
              <w:t>5</w:t>
            </w:r>
            <w:r w:rsidR="00222520">
              <w:rPr>
                <w:sz w:val="22"/>
                <w:szCs w:val="22"/>
              </w:rPr>
              <w:t>,</w:t>
            </w:r>
            <w:r w:rsidR="00976EEB">
              <w:rPr>
                <w:sz w:val="22"/>
                <w:szCs w:val="22"/>
              </w:rPr>
              <w:t>2</w:t>
            </w:r>
          </w:p>
        </w:tc>
      </w:tr>
      <w:tr w:rsidR="00EE3B98" w:rsidRPr="00336A11" w14:paraId="37D9D7B5" w14:textId="77777777" w:rsidTr="00014F33">
        <w:trPr>
          <w:trHeight w:val="291"/>
          <w:jc w:val="center"/>
        </w:trPr>
        <w:tc>
          <w:tcPr>
            <w:tcW w:w="4390" w:type="dxa"/>
          </w:tcPr>
          <w:p w14:paraId="4AD81B33" w14:textId="77777777" w:rsidR="00EE3B98" w:rsidRPr="00336A11" w:rsidRDefault="00EE3B98" w:rsidP="00014F33">
            <w:pPr>
              <w:rPr>
                <w:rFonts w:eastAsia="Arial Unicode MS"/>
                <w:b/>
                <w:bCs/>
                <w:sz w:val="22"/>
                <w:szCs w:val="22"/>
              </w:rPr>
            </w:pPr>
            <w:r w:rsidRPr="00336A11">
              <w:rPr>
                <w:rFonts w:eastAsia="Arial Unicode MS"/>
                <w:b/>
                <w:bCs/>
                <w:sz w:val="22"/>
                <w:szCs w:val="22"/>
              </w:rPr>
              <w:t>ИЗ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5F9858AE" w14:textId="77777777" w:rsidR="00EE3B98" w:rsidRPr="00336A11" w:rsidRDefault="00EE3B98" w:rsidP="00014F33">
            <w:pPr>
              <w:jc w:val="center"/>
              <w:rPr>
                <w:b/>
                <w:sz w:val="22"/>
                <w:szCs w:val="22"/>
              </w:rPr>
            </w:pPr>
            <w:r w:rsidRPr="00336A11">
              <w:rPr>
                <w:b/>
                <w:sz w:val="22"/>
                <w:szCs w:val="22"/>
              </w:rPr>
              <w:t>2</w:t>
            </w:r>
          </w:p>
        </w:tc>
        <w:tc>
          <w:tcPr>
            <w:tcW w:w="1843" w:type="dxa"/>
            <w:shd w:val="clear" w:color="auto" w:fill="auto"/>
          </w:tcPr>
          <w:p w14:paraId="728EED4A" w14:textId="77777777" w:rsidR="00EE3B98" w:rsidRPr="00336A11" w:rsidRDefault="00EE3B98" w:rsidP="00014F33">
            <w:pPr>
              <w:jc w:val="center"/>
              <w:rPr>
                <w:b/>
              </w:rPr>
            </w:pPr>
            <w:r w:rsidRPr="00336A11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701" w:type="dxa"/>
            <w:shd w:val="clear" w:color="auto" w:fill="auto"/>
          </w:tcPr>
          <w:p w14:paraId="7032272B" w14:textId="77777777" w:rsidR="00EE3B98" w:rsidRPr="00336A11" w:rsidRDefault="00EE3B98" w:rsidP="00014F33">
            <w:pPr>
              <w:jc w:val="center"/>
              <w:rPr>
                <w:b/>
              </w:rPr>
            </w:pPr>
            <w:r w:rsidRPr="00336A11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559" w:type="dxa"/>
            <w:shd w:val="clear" w:color="auto" w:fill="auto"/>
          </w:tcPr>
          <w:p w14:paraId="4F157D0E" w14:textId="77777777" w:rsidR="00EE3B98" w:rsidRPr="00336A11" w:rsidRDefault="00EE3B98" w:rsidP="00014F33">
            <w:pPr>
              <w:jc w:val="center"/>
              <w:rPr>
                <w:b/>
              </w:rPr>
            </w:pPr>
            <w:r w:rsidRPr="00336A11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066B533D" w14:textId="77777777" w:rsidR="00EE3B98" w:rsidRPr="00336A11" w:rsidRDefault="00EE3B98" w:rsidP="00014F33">
            <w:pPr>
              <w:jc w:val="center"/>
              <w:rPr>
                <w:b/>
                <w:sz w:val="22"/>
                <w:szCs w:val="22"/>
              </w:rPr>
            </w:pPr>
            <w:r w:rsidRPr="00336A11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560" w:type="dxa"/>
            <w:shd w:val="clear" w:color="auto" w:fill="auto"/>
          </w:tcPr>
          <w:p w14:paraId="5E64F3C5" w14:textId="77777777" w:rsidR="00EE3B98" w:rsidRPr="00336A11" w:rsidRDefault="00EE3B98" w:rsidP="00014F33">
            <w:pPr>
              <w:jc w:val="center"/>
              <w:rPr>
                <w:b/>
              </w:rPr>
            </w:pPr>
            <w:r w:rsidRPr="00336A11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351" w:type="dxa"/>
            <w:shd w:val="clear" w:color="auto" w:fill="auto"/>
          </w:tcPr>
          <w:p w14:paraId="61E8B7A3" w14:textId="77777777" w:rsidR="00EE3B98" w:rsidRPr="00336A11" w:rsidRDefault="00EE3B98" w:rsidP="00014F33">
            <w:pPr>
              <w:jc w:val="center"/>
              <w:rPr>
                <w:b/>
              </w:rPr>
            </w:pPr>
            <w:r w:rsidRPr="00336A11">
              <w:rPr>
                <w:b/>
                <w:sz w:val="22"/>
                <w:szCs w:val="22"/>
              </w:rPr>
              <w:t>×</w:t>
            </w:r>
          </w:p>
        </w:tc>
      </w:tr>
      <w:tr w:rsidR="00EE3B98" w:rsidRPr="00336A11" w14:paraId="03279DEA" w14:textId="77777777" w:rsidTr="00014F33">
        <w:trPr>
          <w:trHeight w:val="269"/>
          <w:jc w:val="center"/>
        </w:trPr>
        <w:tc>
          <w:tcPr>
            <w:tcW w:w="4390" w:type="dxa"/>
          </w:tcPr>
          <w:p w14:paraId="3B351F62" w14:textId="77777777" w:rsidR="00EE3B98" w:rsidRPr="00336A11" w:rsidRDefault="00EE3B98" w:rsidP="00014F33">
            <w:pPr>
              <w:rPr>
                <w:rFonts w:eastAsia="Arial Unicode MS"/>
                <w:b/>
                <w:bCs/>
                <w:sz w:val="22"/>
                <w:szCs w:val="22"/>
              </w:rPr>
            </w:pPr>
            <w:r w:rsidRPr="00336A11">
              <w:rPr>
                <w:rFonts w:eastAsia="Arial Unicode MS"/>
                <w:b/>
                <w:bCs/>
                <w:sz w:val="22"/>
                <w:szCs w:val="22"/>
              </w:rPr>
              <w:t>АК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0001CA46" w14:textId="77777777" w:rsidR="00EE3B98" w:rsidRPr="00336A11" w:rsidRDefault="00EE3B98" w:rsidP="00014F33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0,3</w:t>
            </w:r>
          </w:p>
        </w:tc>
        <w:tc>
          <w:tcPr>
            <w:tcW w:w="1843" w:type="dxa"/>
            <w:shd w:val="clear" w:color="auto" w:fill="auto"/>
          </w:tcPr>
          <w:p w14:paraId="5FB98079" w14:textId="77777777" w:rsidR="00EE3B98" w:rsidRPr="00336A11" w:rsidRDefault="00EE3B98" w:rsidP="00014F33">
            <w:pPr>
              <w:jc w:val="center"/>
              <w:rPr>
                <w:b/>
              </w:rPr>
            </w:pPr>
            <w:r w:rsidRPr="00336A11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701" w:type="dxa"/>
            <w:shd w:val="clear" w:color="auto" w:fill="auto"/>
          </w:tcPr>
          <w:p w14:paraId="6A827FC4" w14:textId="77777777" w:rsidR="00EE3B98" w:rsidRPr="00336A11" w:rsidRDefault="00EE3B98" w:rsidP="00014F33">
            <w:pPr>
              <w:jc w:val="center"/>
              <w:rPr>
                <w:b/>
              </w:rPr>
            </w:pPr>
            <w:r w:rsidRPr="00336A11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559" w:type="dxa"/>
            <w:shd w:val="clear" w:color="auto" w:fill="auto"/>
          </w:tcPr>
          <w:p w14:paraId="2B6C79CA" w14:textId="77777777" w:rsidR="00EE3B98" w:rsidRPr="00336A11" w:rsidRDefault="00EE3B98" w:rsidP="00014F33">
            <w:pPr>
              <w:jc w:val="center"/>
              <w:rPr>
                <w:b/>
              </w:rPr>
            </w:pPr>
            <w:r w:rsidRPr="00336A11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559" w:type="dxa"/>
            <w:shd w:val="clear" w:color="auto" w:fill="auto"/>
          </w:tcPr>
          <w:p w14:paraId="7B891052" w14:textId="77777777" w:rsidR="00EE3B98" w:rsidRPr="00336A11" w:rsidRDefault="00EE3B98" w:rsidP="00014F33">
            <w:pPr>
              <w:jc w:val="center"/>
              <w:rPr>
                <w:b/>
              </w:rPr>
            </w:pPr>
            <w:r w:rsidRPr="00336A11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560" w:type="dxa"/>
            <w:shd w:val="clear" w:color="auto" w:fill="auto"/>
          </w:tcPr>
          <w:p w14:paraId="5444271A" w14:textId="77777777" w:rsidR="00EE3B98" w:rsidRPr="00336A11" w:rsidRDefault="00EE3B98" w:rsidP="00014F33">
            <w:pPr>
              <w:jc w:val="center"/>
              <w:rPr>
                <w:b/>
              </w:rPr>
            </w:pPr>
            <w:r w:rsidRPr="00336A11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351" w:type="dxa"/>
            <w:shd w:val="clear" w:color="auto" w:fill="auto"/>
          </w:tcPr>
          <w:p w14:paraId="559D0076" w14:textId="77777777" w:rsidR="00EE3B98" w:rsidRPr="00336A11" w:rsidRDefault="00EE3B98" w:rsidP="00014F33">
            <w:pPr>
              <w:jc w:val="center"/>
              <w:rPr>
                <w:b/>
              </w:rPr>
            </w:pPr>
            <w:r w:rsidRPr="00336A11">
              <w:rPr>
                <w:b/>
                <w:sz w:val="22"/>
                <w:szCs w:val="22"/>
              </w:rPr>
              <w:t>×</w:t>
            </w:r>
          </w:p>
        </w:tc>
      </w:tr>
      <w:tr w:rsidR="00EE3B98" w:rsidRPr="00336A11" w14:paraId="230EF6B8" w14:textId="77777777" w:rsidTr="00014F33">
        <w:trPr>
          <w:jc w:val="center"/>
        </w:trPr>
        <w:tc>
          <w:tcPr>
            <w:tcW w:w="4390" w:type="dxa"/>
          </w:tcPr>
          <w:p w14:paraId="21E1D4D4" w14:textId="77777777" w:rsidR="00EE3B98" w:rsidRPr="00336A11" w:rsidRDefault="00EE3B98" w:rsidP="00014F33">
            <w:pPr>
              <w:rPr>
                <w:b/>
                <w:caps/>
                <w:sz w:val="22"/>
                <w:szCs w:val="22"/>
              </w:rPr>
            </w:pPr>
            <w:r w:rsidRPr="00336A11">
              <w:rPr>
                <w:b/>
                <w:caps/>
                <w:sz w:val="22"/>
                <w:szCs w:val="22"/>
              </w:rPr>
              <w:t>К</w:t>
            </w:r>
            <w:r w:rsidRPr="00336A11">
              <w:rPr>
                <w:b/>
                <w:sz w:val="22"/>
                <w:szCs w:val="22"/>
              </w:rPr>
              <w:t>онтроль</w:t>
            </w:r>
          </w:p>
        </w:tc>
        <w:tc>
          <w:tcPr>
            <w:tcW w:w="1417" w:type="dxa"/>
            <w:shd w:val="clear" w:color="auto" w:fill="auto"/>
          </w:tcPr>
          <w:p w14:paraId="6FAE930B" w14:textId="77777777" w:rsidR="00EE3B98" w:rsidRPr="00336A11" w:rsidRDefault="00EE3B98" w:rsidP="00014F33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-</w:t>
            </w:r>
          </w:p>
        </w:tc>
        <w:tc>
          <w:tcPr>
            <w:tcW w:w="1843" w:type="dxa"/>
            <w:shd w:val="clear" w:color="auto" w:fill="auto"/>
          </w:tcPr>
          <w:p w14:paraId="174C0F86" w14:textId="77777777" w:rsidR="00EE3B98" w:rsidRPr="00336A11" w:rsidRDefault="00EE3B98" w:rsidP="00014F33">
            <w:pPr>
              <w:jc w:val="center"/>
              <w:rPr>
                <w:b/>
              </w:rPr>
            </w:pPr>
            <w:r w:rsidRPr="00336A11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701" w:type="dxa"/>
            <w:shd w:val="clear" w:color="auto" w:fill="auto"/>
          </w:tcPr>
          <w:p w14:paraId="5BFC4B57" w14:textId="77777777" w:rsidR="00EE3B98" w:rsidRPr="00336A11" w:rsidRDefault="00EE3B98" w:rsidP="00014F33">
            <w:pPr>
              <w:jc w:val="center"/>
              <w:rPr>
                <w:b/>
              </w:rPr>
            </w:pPr>
            <w:r w:rsidRPr="00336A11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559" w:type="dxa"/>
            <w:shd w:val="clear" w:color="auto" w:fill="auto"/>
          </w:tcPr>
          <w:p w14:paraId="78E32344" w14:textId="77777777" w:rsidR="00EE3B98" w:rsidRPr="00336A11" w:rsidRDefault="00EE3B98" w:rsidP="00014F33">
            <w:pPr>
              <w:jc w:val="center"/>
              <w:rPr>
                <w:b/>
              </w:rPr>
            </w:pPr>
            <w:r w:rsidRPr="00336A11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559" w:type="dxa"/>
            <w:shd w:val="clear" w:color="auto" w:fill="auto"/>
          </w:tcPr>
          <w:p w14:paraId="3CCCDFAA" w14:textId="77777777" w:rsidR="00EE3B98" w:rsidRPr="00336A11" w:rsidRDefault="00EE3B98" w:rsidP="00014F33">
            <w:pPr>
              <w:jc w:val="center"/>
              <w:rPr>
                <w:b/>
              </w:rPr>
            </w:pPr>
            <w:r w:rsidRPr="00336A11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560" w:type="dxa"/>
            <w:shd w:val="clear" w:color="auto" w:fill="auto"/>
          </w:tcPr>
          <w:p w14:paraId="1AAD4F42" w14:textId="77777777" w:rsidR="00EE3B98" w:rsidRPr="00336A11" w:rsidRDefault="00EE3B98" w:rsidP="00014F33">
            <w:pPr>
              <w:jc w:val="center"/>
              <w:rPr>
                <w:b/>
              </w:rPr>
            </w:pPr>
            <w:r w:rsidRPr="00336A11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351" w:type="dxa"/>
            <w:shd w:val="clear" w:color="auto" w:fill="auto"/>
          </w:tcPr>
          <w:p w14:paraId="05C649EF" w14:textId="77777777" w:rsidR="00EE3B98" w:rsidRPr="00336A11" w:rsidRDefault="00EE3B98" w:rsidP="00014F33">
            <w:pPr>
              <w:jc w:val="center"/>
              <w:rPr>
                <w:b/>
              </w:rPr>
            </w:pPr>
            <w:r w:rsidRPr="00336A11">
              <w:rPr>
                <w:b/>
                <w:sz w:val="22"/>
                <w:szCs w:val="22"/>
              </w:rPr>
              <w:t>×</w:t>
            </w:r>
          </w:p>
        </w:tc>
      </w:tr>
      <w:tr w:rsidR="00EE3B98" w:rsidRPr="00336A11" w14:paraId="021C8160" w14:textId="77777777" w:rsidTr="00014F33">
        <w:trPr>
          <w:jc w:val="center"/>
        </w:trPr>
        <w:tc>
          <w:tcPr>
            <w:tcW w:w="4390" w:type="dxa"/>
          </w:tcPr>
          <w:p w14:paraId="101BC0B8" w14:textId="77777777" w:rsidR="00EE3B98" w:rsidRPr="00336A11" w:rsidRDefault="00EE3B98" w:rsidP="00014F33">
            <w:pPr>
              <w:rPr>
                <w:b/>
                <w:sz w:val="22"/>
                <w:szCs w:val="22"/>
              </w:rPr>
            </w:pPr>
            <w:r w:rsidRPr="00336A11">
              <w:rPr>
                <w:b/>
                <w:sz w:val="22"/>
                <w:szCs w:val="22"/>
              </w:rPr>
              <w:t>Всего часов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13BD1E73" w14:textId="20F9F1A7" w:rsidR="00EE3B98" w:rsidRPr="00336A11" w:rsidRDefault="00EE3B98" w:rsidP="00014F33">
            <w:pPr>
              <w:jc w:val="center"/>
              <w:rPr>
                <w:b/>
                <w:sz w:val="22"/>
                <w:szCs w:val="22"/>
              </w:rPr>
            </w:pPr>
            <w:r w:rsidRPr="00336A11">
              <w:rPr>
                <w:b/>
                <w:sz w:val="22"/>
                <w:szCs w:val="22"/>
              </w:rPr>
              <w:t>1</w:t>
            </w:r>
            <w:r w:rsidR="00425809">
              <w:rPr>
                <w:b/>
                <w:sz w:val="22"/>
                <w:szCs w:val="22"/>
              </w:rPr>
              <w:t>08</w:t>
            </w:r>
          </w:p>
        </w:tc>
        <w:tc>
          <w:tcPr>
            <w:tcW w:w="1843" w:type="dxa"/>
            <w:shd w:val="clear" w:color="auto" w:fill="auto"/>
          </w:tcPr>
          <w:p w14:paraId="5945DFD1" w14:textId="77777777" w:rsidR="00EE3B98" w:rsidRPr="00336A11" w:rsidRDefault="00EE3B98" w:rsidP="00014F33">
            <w:pPr>
              <w:jc w:val="center"/>
              <w:rPr>
                <w:b/>
              </w:rPr>
            </w:pPr>
            <w:r w:rsidRPr="00336A11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701" w:type="dxa"/>
            <w:shd w:val="clear" w:color="auto" w:fill="auto"/>
            <w:vAlign w:val="center"/>
          </w:tcPr>
          <w:p w14:paraId="68A83E0C" w14:textId="50CD2785" w:rsidR="00EE3B98" w:rsidRPr="00336A11" w:rsidRDefault="00735E67" w:rsidP="00014F33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8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19614C7F" w14:textId="26A3AF44" w:rsidR="00EE3B98" w:rsidRPr="00336A11" w:rsidRDefault="00976EEB" w:rsidP="00014F33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4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44C05A76" w14:textId="77777777" w:rsidR="00EE3B98" w:rsidRPr="00336A11" w:rsidRDefault="00EE3B98" w:rsidP="00014F33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-</w:t>
            </w:r>
          </w:p>
        </w:tc>
        <w:tc>
          <w:tcPr>
            <w:tcW w:w="1560" w:type="dxa"/>
            <w:shd w:val="clear" w:color="auto" w:fill="auto"/>
            <w:vAlign w:val="center"/>
          </w:tcPr>
          <w:p w14:paraId="225B2ECB" w14:textId="6D9D05A1" w:rsidR="00EE3B98" w:rsidRPr="00336A11" w:rsidRDefault="00976EEB" w:rsidP="00014F33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4</w:t>
            </w:r>
          </w:p>
        </w:tc>
        <w:tc>
          <w:tcPr>
            <w:tcW w:w="1351" w:type="dxa"/>
            <w:shd w:val="clear" w:color="auto" w:fill="auto"/>
            <w:vAlign w:val="center"/>
          </w:tcPr>
          <w:p w14:paraId="1F1EF7FE" w14:textId="14A23E9C" w:rsidR="00EE3B98" w:rsidRPr="00336A11" w:rsidRDefault="00976EEB" w:rsidP="00014F33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9</w:t>
            </w:r>
            <w:r w:rsidR="00C17E73">
              <w:rPr>
                <w:b/>
                <w:sz w:val="22"/>
                <w:szCs w:val="22"/>
              </w:rPr>
              <w:t>7</w:t>
            </w:r>
            <w:r w:rsidR="00425809">
              <w:rPr>
                <w:b/>
                <w:sz w:val="22"/>
                <w:szCs w:val="22"/>
              </w:rPr>
              <w:t>,7</w:t>
            </w:r>
          </w:p>
        </w:tc>
      </w:tr>
    </w:tbl>
    <w:p w14:paraId="1A9BF8E6" w14:textId="77777777" w:rsidR="00EE3B98" w:rsidRDefault="00EE3B98" w:rsidP="000E4F95">
      <w:pPr>
        <w:rPr>
          <w:b/>
        </w:rPr>
      </w:pPr>
    </w:p>
    <w:p w14:paraId="6CA84BCC" w14:textId="77777777" w:rsidR="00EE3B98" w:rsidRPr="009D71C1" w:rsidRDefault="00EE3B98" w:rsidP="000E4F95">
      <w:pPr>
        <w:rPr>
          <w:b/>
        </w:rPr>
      </w:pPr>
    </w:p>
    <w:p w14:paraId="0F70C374" w14:textId="77777777" w:rsidR="00D32249" w:rsidRDefault="00D32249">
      <w:pPr>
        <w:jc w:val="both"/>
        <w:sectPr w:rsidR="00D32249" w:rsidSect="00D10661">
          <w:footerReference w:type="first" r:id="rId14"/>
          <w:pgSz w:w="16838" w:h="11906" w:orient="landscape" w:code="9"/>
          <w:pgMar w:top="1134" w:right="851" w:bottom="1134" w:left="1701" w:header="567" w:footer="510" w:gutter="0"/>
          <w:cols w:space="708"/>
          <w:titlePg/>
          <w:docGrid w:linePitch="360"/>
        </w:sectPr>
      </w:pPr>
    </w:p>
    <w:p w14:paraId="3B38CFB2" w14:textId="11BE61D1" w:rsidR="00672ECA" w:rsidRDefault="00672ECA" w:rsidP="00672ECA">
      <w:pPr>
        <w:keepNext/>
        <w:jc w:val="both"/>
        <w:rPr>
          <w:b/>
          <w:bCs/>
          <w:color w:val="000000"/>
        </w:rPr>
      </w:pPr>
      <w:r>
        <w:rPr>
          <w:b/>
        </w:rPr>
        <w:t xml:space="preserve">3.1.1.1. </w:t>
      </w:r>
      <w:r w:rsidRPr="00155546">
        <w:rPr>
          <w:b/>
          <w:bCs/>
          <w:color w:val="000000"/>
        </w:rPr>
        <w:t>Соответствие компетенций, форми</w:t>
      </w:r>
      <w:r>
        <w:rPr>
          <w:b/>
          <w:bCs/>
          <w:color w:val="000000"/>
        </w:rPr>
        <w:t xml:space="preserve">руемых при изучении дисциплины, </w:t>
      </w:r>
      <w:r w:rsidRPr="00155546">
        <w:rPr>
          <w:b/>
          <w:bCs/>
          <w:color w:val="000000"/>
        </w:rPr>
        <w:t>и видов занятий</w:t>
      </w:r>
    </w:p>
    <w:p w14:paraId="4FBB47B9" w14:textId="77777777" w:rsidR="00672ECA" w:rsidRPr="00155546" w:rsidRDefault="00672ECA" w:rsidP="00672ECA">
      <w:pPr>
        <w:keepNext/>
        <w:jc w:val="both"/>
        <w:rPr>
          <w:b/>
          <w:bCs/>
          <w:color w:val="000000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463"/>
        <w:gridCol w:w="798"/>
        <w:gridCol w:w="608"/>
        <w:gridCol w:w="641"/>
        <w:gridCol w:w="910"/>
        <w:gridCol w:w="671"/>
        <w:gridCol w:w="4253"/>
      </w:tblGrid>
      <w:tr w:rsidR="00056A39" w14:paraId="2F3EE5CC" w14:textId="77777777" w:rsidTr="00056A39">
        <w:trPr>
          <w:trHeight w:val="277"/>
        </w:trPr>
        <w:tc>
          <w:tcPr>
            <w:tcW w:w="783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745B65B" w14:textId="77777777" w:rsidR="00056A39" w:rsidRDefault="00056A39">
            <w:pPr>
              <w:jc w:val="center"/>
            </w:pPr>
            <w:r>
              <w:t>Перечень компетенций</w:t>
            </w:r>
          </w:p>
        </w:tc>
        <w:tc>
          <w:tcPr>
            <w:tcW w:w="1941" w:type="pct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8716CF7" w14:textId="77777777" w:rsidR="00056A39" w:rsidRDefault="00056A39">
            <w:pPr>
              <w:jc w:val="center"/>
            </w:pPr>
            <w:r>
              <w:t>Виды занятий</w:t>
            </w:r>
          </w:p>
        </w:tc>
        <w:tc>
          <w:tcPr>
            <w:tcW w:w="2276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6E2A80" w14:textId="77777777" w:rsidR="00056A39" w:rsidRDefault="00056A39">
            <w:pPr>
              <w:jc w:val="center"/>
            </w:pPr>
            <w:r>
              <w:t>Формы контроля</w:t>
            </w:r>
          </w:p>
          <w:p w14:paraId="37616A7C" w14:textId="77777777" w:rsidR="00056A39" w:rsidRDefault="00056A39">
            <w:pPr>
              <w:jc w:val="center"/>
              <w:rPr>
                <w:i/>
              </w:rPr>
            </w:pPr>
          </w:p>
        </w:tc>
      </w:tr>
      <w:tr w:rsidR="00056A39" w14:paraId="6615F11B" w14:textId="77777777" w:rsidTr="00056A39">
        <w:trPr>
          <w:trHeight w:val="276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B029948" w14:textId="77777777" w:rsidR="00056A39" w:rsidRDefault="00056A39"/>
        </w:tc>
        <w:tc>
          <w:tcPr>
            <w:tcW w:w="4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DBF0E49" w14:textId="77777777" w:rsidR="00056A39" w:rsidRDefault="00056A39">
            <w:pPr>
              <w:jc w:val="center"/>
            </w:pPr>
            <w:r>
              <w:t>Л</w:t>
            </w:r>
          </w:p>
        </w:tc>
        <w:tc>
          <w:tcPr>
            <w:tcW w:w="3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593EA06" w14:textId="77777777" w:rsidR="00056A39" w:rsidRDefault="00056A39">
            <w:pPr>
              <w:jc w:val="center"/>
            </w:pPr>
            <w:proofErr w:type="spellStart"/>
            <w:r>
              <w:t>Лаб</w:t>
            </w:r>
            <w:proofErr w:type="spellEnd"/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685CA6A" w14:textId="77777777" w:rsidR="00056A39" w:rsidRDefault="00056A39">
            <w:pPr>
              <w:jc w:val="center"/>
            </w:pPr>
            <w:r>
              <w:t>Пр.</w:t>
            </w:r>
          </w:p>
        </w:tc>
        <w:tc>
          <w:tcPr>
            <w:tcW w:w="4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5B2FD01" w14:textId="77777777" w:rsidR="00056A39" w:rsidRDefault="00056A39">
            <w:pPr>
              <w:jc w:val="center"/>
            </w:pPr>
            <w:r>
              <w:t>КР/КП</w:t>
            </w:r>
          </w:p>
        </w:tc>
        <w:tc>
          <w:tcPr>
            <w:tcW w:w="3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EA0E78E" w14:textId="77777777" w:rsidR="00056A39" w:rsidRDefault="00056A39">
            <w:pPr>
              <w:jc w:val="center"/>
            </w:pPr>
            <w:r>
              <w:t>СРС</w:t>
            </w: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DE00469" w14:textId="77777777" w:rsidR="00056A39" w:rsidRDefault="00056A39">
            <w:pPr>
              <w:rPr>
                <w:i/>
              </w:rPr>
            </w:pPr>
          </w:p>
        </w:tc>
      </w:tr>
      <w:tr w:rsidR="00056A39" w14:paraId="66DBEA02" w14:textId="77777777" w:rsidTr="00056A39">
        <w:tc>
          <w:tcPr>
            <w:tcW w:w="7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2CF8527" w14:textId="0A32B6E2" w:rsidR="00056A39" w:rsidRPr="004D0261" w:rsidRDefault="00056A39">
            <w:pPr>
              <w:jc w:val="center"/>
            </w:pPr>
            <w:r>
              <w:t>О</w:t>
            </w:r>
            <w:r w:rsidR="004D0261">
              <w:t>П</w:t>
            </w:r>
            <w:r>
              <w:t>К</w:t>
            </w:r>
            <w:r>
              <w:rPr>
                <w:lang w:val="en-US"/>
              </w:rPr>
              <w:t>-</w:t>
            </w:r>
            <w:r w:rsidR="004D0261">
              <w:t>2</w:t>
            </w:r>
          </w:p>
        </w:tc>
        <w:tc>
          <w:tcPr>
            <w:tcW w:w="4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E341C09" w14:textId="77777777" w:rsidR="00056A39" w:rsidRDefault="00056A39">
            <w:pPr>
              <w:jc w:val="center"/>
            </w:pPr>
            <w:r>
              <w:t>+</w:t>
            </w:r>
          </w:p>
        </w:tc>
        <w:tc>
          <w:tcPr>
            <w:tcW w:w="3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244A47" w14:textId="77777777" w:rsidR="00056A39" w:rsidRDefault="00056A39">
            <w:pPr>
              <w:jc w:val="center"/>
            </w:pP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B426ACD" w14:textId="77777777" w:rsidR="00056A39" w:rsidRDefault="00056A39">
            <w:pPr>
              <w:jc w:val="center"/>
            </w:pPr>
            <w:r>
              <w:t>+</w:t>
            </w:r>
          </w:p>
        </w:tc>
        <w:tc>
          <w:tcPr>
            <w:tcW w:w="4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07E841" w14:textId="77777777" w:rsidR="00056A39" w:rsidRDefault="00056A39">
            <w:pPr>
              <w:jc w:val="center"/>
            </w:pPr>
          </w:p>
        </w:tc>
        <w:tc>
          <w:tcPr>
            <w:tcW w:w="3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065DEC6" w14:textId="77777777" w:rsidR="00056A39" w:rsidRDefault="00056A39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+</w:t>
            </w:r>
          </w:p>
        </w:tc>
        <w:tc>
          <w:tcPr>
            <w:tcW w:w="2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F2057FB" w14:textId="77777777" w:rsidR="00056A39" w:rsidRDefault="00056A39">
            <w:pPr>
              <w:jc w:val="center"/>
            </w:pPr>
            <w:r>
              <w:t>Отчет по практической работе, конспект, контрольная работа</w:t>
            </w:r>
          </w:p>
        </w:tc>
      </w:tr>
    </w:tbl>
    <w:p w14:paraId="76F435D0" w14:textId="075322FF" w:rsidR="00672ECA" w:rsidRDefault="00672ECA" w:rsidP="000E4F95">
      <w:pPr>
        <w:jc w:val="both"/>
      </w:pPr>
      <w:r w:rsidRPr="00155546">
        <w:t xml:space="preserve">Л – лекция, </w:t>
      </w:r>
      <w:proofErr w:type="spellStart"/>
      <w:r w:rsidRPr="00155546">
        <w:t>Пр</w:t>
      </w:r>
      <w:proofErr w:type="spellEnd"/>
      <w:r w:rsidRPr="00155546">
        <w:t xml:space="preserve"> – практические и семинарские занятия, </w:t>
      </w:r>
      <w:proofErr w:type="spellStart"/>
      <w:r w:rsidRPr="00155546">
        <w:t>Лаб</w:t>
      </w:r>
      <w:proofErr w:type="spellEnd"/>
      <w:r w:rsidRPr="00155546">
        <w:t xml:space="preserve"> – лабораторные работы, КР/КП – курсовая работа/проект, СРС – самостоятельная работа студента</w:t>
      </w:r>
    </w:p>
    <w:p w14:paraId="1B72380D" w14:textId="77777777" w:rsidR="00672ECA" w:rsidRDefault="00672ECA" w:rsidP="000E4F95">
      <w:pPr>
        <w:jc w:val="both"/>
        <w:rPr>
          <w:b/>
        </w:rPr>
      </w:pPr>
    </w:p>
    <w:p w14:paraId="7406F3CE" w14:textId="2711F517" w:rsidR="000E4F95" w:rsidRPr="00B97A62" w:rsidRDefault="002E7D31" w:rsidP="000E4F95">
      <w:pPr>
        <w:jc w:val="both"/>
        <w:rPr>
          <w:b/>
        </w:rPr>
      </w:pPr>
      <w:r w:rsidRPr="00B97A62">
        <w:rPr>
          <w:b/>
        </w:rPr>
        <w:t xml:space="preserve">3.1.2. </w:t>
      </w:r>
      <w:r w:rsidR="000E4F95" w:rsidRPr="00B97A62">
        <w:rPr>
          <w:b/>
        </w:rPr>
        <w:t>Наименование тем, их содержание, объем в часах лекционных занятий (по семестрам)</w:t>
      </w:r>
    </w:p>
    <w:p w14:paraId="49C42EA8" w14:textId="77777777" w:rsidR="000E4F95" w:rsidRDefault="000E4F95" w:rsidP="000E4F95">
      <w:pPr>
        <w:jc w:val="both"/>
      </w:pPr>
    </w:p>
    <w:tbl>
      <w:tblPr>
        <w:tblW w:w="938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867"/>
        <w:gridCol w:w="1984"/>
        <w:gridCol w:w="5103"/>
        <w:gridCol w:w="1432"/>
      </w:tblGrid>
      <w:tr w:rsidR="00857282" w:rsidRPr="00611960" w14:paraId="2BE0413E" w14:textId="77777777" w:rsidTr="00411046">
        <w:trPr>
          <w:cantSplit/>
          <w:trHeight w:val="460"/>
          <w:tblHeader/>
          <w:jc w:val="center"/>
        </w:trPr>
        <w:tc>
          <w:tcPr>
            <w:tcW w:w="867" w:type="dxa"/>
            <w:tcBorders>
              <w:left w:val="single" w:sz="4" w:space="0" w:color="auto"/>
            </w:tcBorders>
            <w:vAlign w:val="center"/>
          </w:tcPr>
          <w:p w14:paraId="063EB096" w14:textId="77777777" w:rsidR="00857282" w:rsidRPr="00611960" w:rsidRDefault="00857282" w:rsidP="00917185">
            <w:pPr>
              <w:jc w:val="center"/>
              <w:rPr>
                <w:sz w:val="22"/>
                <w:szCs w:val="22"/>
              </w:rPr>
            </w:pPr>
            <w:r w:rsidRPr="00611960">
              <w:rPr>
                <w:sz w:val="22"/>
                <w:szCs w:val="22"/>
              </w:rPr>
              <w:t>№ темы</w:t>
            </w:r>
          </w:p>
        </w:tc>
        <w:tc>
          <w:tcPr>
            <w:tcW w:w="1984" w:type="dxa"/>
            <w:vAlign w:val="center"/>
          </w:tcPr>
          <w:p w14:paraId="2E091DE5" w14:textId="77777777" w:rsidR="00857282" w:rsidRPr="00611960" w:rsidRDefault="00857282" w:rsidP="00917185">
            <w:pPr>
              <w:jc w:val="center"/>
              <w:rPr>
                <w:sz w:val="22"/>
                <w:szCs w:val="22"/>
              </w:rPr>
            </w:pPr>
            <w:r w:rsidRPr="00611960">
              <w:rPr>
                <w:sz w:val="22"/>
                <w:szCs w:val="22"/>
              </w:rPr>
              <w:t>Наименование темы</w:t>
            </w:r>
          </w:p>
        </w:tc>
        <w:tc>
          <w:tcPr>
            <w:tcW w:w="5103" w:type="dxa"/>
            <w:vAlign w:val="center"/>
          </w:tcPr>
          <w:p w14:paraId="2ECCA4E5" w14:textId="77777777" w:rsidR="00857282" w:rsidRPr="00611960" w:rsidRDefault="00857282" w:rsidP="00917185">
            <w:pPr>
              <w:jc w:val="center"/>
              <w:rPr>
                <w:sz w:val="22"/>
                <w:szCs w:val="22"/>
              </w:rPr>
            </w:pPr>
            <w:r w:rsidRPr="00611960">
              <w:rPr>
                <w:sz w:val="22"/>
                <w:szCs w:val="22"/>
              </w:rPr>
              <w:t>Основное содержание темы</w:t>
            </w:r>
          </w:p>
        </w:tc>
        <w:tc>
          <w:tcPr>
            <w:tcW w:w="1432" w:type="dxa"/>
            <w:vAlign w:val="center"/>
          </w:tcPr>
          <w:p w14:paraId="7BDEC2B3" w14:textId="77777777" w:rsidR="00857282" w:rsidRPr="00611960" w:rsidRDefault="00857282" w:rsidP="00917185">
            <w:pPr>
              <w:jc w:val="center"/>
              <w:rPr>
                <w:sz w:val="22"/>
                <w:szCs w:val="22"/>
              </w:rPr>
            </w:pPr>
            <w:r w:rsidRPr="00611960">
              <w:rPr>
                <w:sz w:val="22"/>
                <w:szCs w:val="22"/>
              </w:rPr>
              <w:t>Количество часов</w:t>
            </w:r>
          </w:p>
        </w:tc>
      </w:tr>
      <w:tr w:rsidR="00DB0B28" w:rsidRPr="00611960" w14:paraId="3BFB7090" w14:textId="77777777" w:rsidTr="00411046">
        <w:trPr>
          <w:jc w:val="center"/>
        </w:trPr>
        <w:tc>
          <w:tcPr>
            <w:tcW w:w="9386" w:type="dxa"/>
            <w:gridSpan w:val="4"/>
          </w:tcPr>
          <w:p w14:paraId="5533B6DF" w14:textId="77777777" w:rsidR="00DB0B28" w:rsidRPr="00611960" w:rsidRDefault="00411046">
            <w:pPr>
              <w:jc w:val="center"/>
              <w:rPr>
                <w:sz w:val="22"/>
                <w:szCs w:val="22"/>
              </w:rPr>
            </w:pPr>
            <w:r w:rsidRPr="00611960">
              <w:rPr>
                <w:sz w:val="22"/>
                <w:szCs w:val="22"/>
              </w:rPr>
              <w:t>6</w:t>
            </w:r>
            <w:r w:rsidR="00D86D9B" w:rsidRPr="00611960">
              <w:rPr>
                <w:sz w:val="22"/>
                <w:szCs w:val="22"/>
              </w:rPr>
              <w:t xml:space="preserve"> семестр</w:t>
            </w:r>
          </w:p>
        </w:tc>
      </w:tr>
      <w:tr w:rsidR="00DB0B28" w:rsidRPr="00611960" w14:paraId="4CF464DA" w14:textId="77777777" w:rsidTr="00411046">
        <w:trPr>
          <w:jc w:val="center"/>
        </w:trPr>
        <w:tc>
          <w:tcPr>
            <w:tcW w:w="867" w:type="dxa"/>
            <w:vAlign w:val="center"/>
          </w:tcPr>
          <w:p w14:paraId="381A1F34" w14:textId="77777777" w:rsidR="00DB0B28" w:rsidRPr="00611960" w:rsidRDefault="00D86D9B" w:rsidP="00411046">
            <w:pPr>
              <w:jc w:val="center"/>
              <w:rPr>
                <w:sz w:val="22"/>
                <w:szCs w:val="22"/>
              </w:rPr>
            </w:pPr>
            <w:r w:rsidRPr="00611960">
              <w:rPr>
                <w:sz w:val="22"/>
                <w:szCs w:val="22"/>
              </w:rPr>
              <w:t>1</w:t>
            </w:r>
          </w:p>
        </w:tc>
        <w:tc>
          <w:tcPr>
            <w:tcW w:w="1984" w:type="dxa"/>
          </w:tcPr>
          <w:p w14:paraId="5D2BCE07" w14:textId="77777777" w:rsidR="00DB0B28" w:rsidRPr="00611960" w:rsidRDefault="00D86D9B">
            <w:pPr>
              <w:jc w:val="both"/>
              <w:rPr>
                <w:sz w:val="22"/>
                <w:szCs w:val="22"/>
              </w:rPr>
            </w:pPr>
            <w:r w:rsidRPr="00611960">
              <w:rPr>
                <w:sz w:val="22"/>
                <w:szCs w:val="22"/>
              </w:rPr>
              <w:t>Введение в токсикологию</w:t>
            </w:r>
          </w:p>
        </w:tc>
        <w:tc>
          <w:tcPr>
            <w:tcW w:w="5103" w:type="dxa"/>
          </w:tcPr>
          <w:p w14:paraId="748BCEF6" w14:textId="77777777" w:rsidR="00DB0B28" w:rsidRPr="00611960" w:rsidRDefault="00D86D9B">
            <w:pPr>
              <w:jc w:val="both"/>
              <w:rPr>
                <w:sz w:val="22"/>
                <w:szCs w:val="22"/>
              </w:rPr>
            </w:pPr>
            <w:r w:rsidRPr="00611960">
              <w:rPr>
                <w:sz w:val="22"/>
                <w:szCs w:val="22"/>
              </w:rPr>
              <w:t>Основные понятия промышленной токсикологии. Основные этапы её развития. Основные направления и разделы токсикологии. Цель и задачи токсикологии. Методы промышленной токсикологии.</w:t>
            </w:r>
          </w:p>
        </w:tc>
        <w:tc>
          <w:tcPr>
            <w:tcW w:w="1432" w:type="dxa"/>
            <w:vAlign w:val="center"/>
          </w:tcPr>
          <w:p w14:paraId="328FAD34" w14:textId="05FB0D7A" w:rsidR="00DB0B28" w:rsidRPr="00611960" w:rsidRDefault="00066571" w:rsidP="00411046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0,5</w:t>
            </w:r>
          </w:p>
        </w:tc>
      </w:tr>
      <w:tr w:rsidR="00DB0B28" w:rsidRPr="00611960" w14:paraId="3384EA43" w14:textId="77777777" w:rsidTr="00411046">
        <w:trPr>
          <w:jc w:val="center"/>
        </w:trPr>
        <w:tc>
          <w:tcPr>
            <w:tcW w:w="867" w:type="dxa"/>
            <w:vAlign w:val="center"/>
          </w:tcPr>
          <w:p w14:paraId="56CDEB8A" w14:textId="77777777" w:rsidR="00DB0B28" w:rsidRPr="00611960" w:rsidRDefault="00D86D9B" w:rsidP="00411046">
            <w:pPr>
              <w:jc w:val="center"/>
              <w:rPr>
                <w:sz w:val="22"/>
                <w:szCs w:val="22"/>
              </w:rPr>
            </w:pPr>
            <w:r w:rsidRPr="00611960">
              <w:rPr>
                <w:sz w:val="22"/>
                <w:szCs w:val="22"/>
              </w:rPr>
              <w:t>2</w:t>
            </w:r>
          </w:p>
        </w:tc>
        <w:tc>
          <w:tcPr>
            <w:tcW w:w="1984" w:type="dxa"/>
          </w:tcPr>
          <w:p w14:paraId="34D20000" w14:textId="77777777" w:rsidR="00DB0B28" w:rsidRPr="00611960" w:rsidRDefault="00D86D9B">
            <w:pPr>
              <w:jc w:val="both"/>
              <w:rPr>
                <w:sz w:val="22"/>
                <w:szCs w:val="22"/>
              </w:rPr>
            </w:pPr>
            <w:r w:rsidRPr="00611960">
              <w:rPr>
                <w:sz w:val="22"/>
                <w:szCs w:val="22"/>
              </w:rPr>
              <w:t>Промышленные яды и профессиональные отравления. Адаптация и кумуляция к ядам/</w:t>
            </w:r>
          </w:p>
        </w:tc>
        <w:tc>
          <w:tcPr>
            <w:tcW w:w="5103" w:type="dxa"/>
          </w:tcPr>
          <w:p w14:paraId="7756C4EE" w14:textId="77777777" w:rsidR="00DB0B28" w:rsidRPr="00611960" w:rsidRDefault="00D86D9B">
            <w:pPr>
              <w:jc w:val="both"/>
              <w:rPr>
                <w:sz w:val="22"/>
                <w:szCs w:val="22"/>
              </w:rPr>
            </w:pPr>
            <w:r w:rsidRPr="00611960">
              <w:rPr>
                <w:sz w:val="22"/>
                <w:szCs w:val="22"/>
              </w:rPr>
              <w:t>Промышленные яды и классификация вредных химических веществ. Классификация отравления. Острые и хронические профессиональные отравления. Кумуляция и адаптация к воздействию химических соединений. Привыкание к промышленным ядам и о компенсации организма.</w:t>
            </w:r>
          </w:p>
        </w:tc>
        <w:tc>
          <w:tcPr>
            <w:tcW w:w="1432" w:type="dxa"/>
            <w:vAlign w:val="center"/>
          </w:tcPr>
          <w:p w14:paraId="56CDE2DC" w14:textId="1571A1F7" w:rsidR="00DB0B28" w:rsidRPr="00611960" w:rsidRDefault="00066571" w:rsidP="00411046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0,5</w:t>
            </w:r>
          </w:p>
        </w:tc>
      </w:tr>
      <w:tr w:rsidR="00DB0B28" w:rsidRPr="00611960" w14:paraId="461A4968" w14:textId="77777777" w:rsidTr="00411046">
        <w:trPr>
          <w:jc w:val="center"/>
        </w:trPr>
        <w:tc>
          <w:tcPr>
            <w:tcW w:w="867" w:type="dxa"/>
            <w:vAlign w:val="center"/>
          </w:tcPr>
          <w:p w14:paraId="0D1BEC1A" w14:textId="77777777" w:rsidR="00DB0B28" w:rsidRPr="00611960" w:rsidRDefault="00D86D9B" w:rsidP="00411046">
            <w:pPr>
              <w:jc w:val="center"/>
              <w:rPr>
                <w:sz w:val="22"/>
                <w:szCs w:val="22"/>
              </w:rPr>
            </w:pPr>
            <w:r w:rsidRPr="00611960">
              <w:rPr>
                <w:sz w:val="22"/>
                <w:szCs w:val="22"/>
              </w:rPr>
              <w:t>3</w:t>
            </w:r>
          </w:p>
        </w:tc>
        <w:tc>
          <w:tcPr>
            <w:tcW w:w="1984" w:type="dxa"/>
          </w:tcPr>
          <w:p w14:paraId="033D5A2C" w14:textId="77777777" w:rsidR="00DB0B28" w:rsidRPr="00611960" w:rsidRDefault="00D86D9B">
            <w:pPr>
              <w:jc w:val="both"/>
              <w:rPr>
                <w:sz w:val="22"/>
                <w:szCs w:val="22"/>
              </w:rPr>
            </w:pPr>
            <w:r w:rsidRPr="00611960">
              <w:rPr>
                <w:sz w:val="22"/>
                <w:szCs w:val="22"/>
              </w:rPr>
              <w:t xml:space="preserve">Основы </w:t>
            </w:r>
            <w:proofErr w:type="spellStart"/>
            <w:r w:rsidRPr="00611960">
              <w:rPr>
                <w:sz w:val="22"/>
                <w:szCs w:val="22"/>
              </w:rPr>
              <w:t>токсикокенетики</w:t>
            </w:r>
            <w:proofErr w:type="spellEnd"/>
            <w:r w:rsidRPr="00611960">
              <w:rPr>
                <w:sz w:val="22"/>
                <w:szCs w:val="22"/>
              </w:rPr>
              <w:t xml:space="preserve"> и </w:t>
            </w:r>
            <w:proofErr w:type="spellStart"/>
            <w:r w:rsidRPr="00611960">
              <w:rPr>
                <w:sz w:val="22"/>
                <w:szCs w:val="22"/>
              </w:rPr>
              <w:t>токсикодинамики</w:t>
            </w:r>
            <w:proofErr w:type="spellEnd"/>
            <w:r w:rsidRPr="00611960">
              <w:rPr>
                <w:sz w:val="22"/>
                <w:szCs w:val="22"/>
              </w:rPr>
              <w:t>. Отдаленные последствия влияния ядов на организм</w:t>
            </w:r>
          </w:p>
        </w:tc>
        <w:tc>
          <w:tcPr>
            <w:tcW w:w="5103" w:type="dxa"/>
          </w:tcPr>
          <w:p w14:paraId="63B8EA5A" w14:textId="77777777" w:rsidR="00DB0B28" w:rsidRPr="00611960" w:rsidRDefault="00D86D9B">
            <w:pPr>
              <w:jc w:val="both"/>
              <w:rPr>
                <w:sz w:val="22"/>
                <w:szCs w:val="22"/>
              </w:rPr>
            </w:pPr>
            <w:r w:rsidRPr="00611960">
              <w:rPr>
                <w:sz w:val="22"/>
                <w:szCs w:val="22"/>
              </w:rPr>
              <w:t>Пути поступления ядов в организм. Распределение ядов в организме. Превращение вредных веществ в организме. Выделение ядов из организма. Проявление действия химических веществ, отдаленные последствия влияния ядов на организм.</w:t>
            </w:r>
          </w:p>
        </w:tc>
        <w:tc>
          <w:tcPr>
            <w:tcW w:w="1432" w:type="dxa"/>
            <w:vAlign w:val="center"/>
          </w:tcPr>
          <w:p w14:paraId="48036A85" w14:textId="778C8EC1" w:rsidR="00DB0B28" w:rsidRPr="00611960" w:rsidRDefault="00066571" w:rsidP="00411046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0,5</w:t>
            </w:r>
          </w:p>
        </w:tc>
      </w:tr>
      <w:tr w:rsidR="00DB0B28" w:rsidRPr="00611960" w14:paraId="3B9FC8DD" w14:textId="77777777" w:rsidTr="00411046">
        <w:trPr>
          <w:jc w:val="center"/>
        </w:trPr>
        <w:tc>
          <w:tcPr>
            <w:tcW w:w="867" w:type="dxa"/>
            <w:vAlign w:val="center"/>
          </w:tcPr>
          <w:p w14:paraId="797EF37E" w14:textId="77777777" w:rsidR="00DB0B28" w:rsidRPr="00611960" w:rsidRDefault="00D86D9B" w:rsidP="00411046">
            <w:pPr>
              <w:jc w:val="center"/>
              <w:rPr>
                <w:sz w:val="22"/>
                <w:szCs w:val="22"/>
              </w:rPr>
            </w:pPr>
            <w:r w:rsidRPr="00611960">
              <w:rPr>
                <w:sz w:val="22"/>
                <w:szCs w:val="22"/>
              </w:rPr>
              <w:t>4</w:t>
            </w:r>
          </w:p>
        </w:tc>
        <w:tc>
          <w:tcPr>
            <w:tcW w:w="1984" w:type="dxa"/>
          </w:tcPr>
          <w:p w14:paraId="16502B60" w14:textId="77777777" w:rsidR="00DB0B28" w:rsidRPr="00611960" w:rsidRDefault="00D86D9B">
            <w:pPr>
              <w:jc w:val="both"/>
              <w:rPr>
                <w:sz w:val="22"/>
                <w:szCs w:val="22"/>
              </w:rPr>
            </w:pPr>
            <w:r w:rsidRPr="00611960">
              <w:rPr>
                <w:sz w:val="22"/>
                <w:szCs w:val="22"/>
              </w:rPr>
              <w:t xml:space="preserve">Условия, влияющие на характер и силу токсического </w:t>
            </w:r>
            <w:proofErr w:type="spellStart"/>
            <w:r w:rsidRPr="00611960">
              <w:rPr>
                <w:sz w:val="22"/>
                <w:szCs w:val="22"/>
              </w:rPr>
              <w:t>токсического</w:t>
            </w:r>
            <w:proofErr w:type="spellEnd"/>
            <w:r w:rsidRPr="00611960">
              <w:rPr>
                <w:sz w:val="22"/>
                <w:szCs w:val="22"/>
              </w:rPr>
              <w:t xml:space="preserve"> действия</w:t>
            </w:r>
          </w:p>
        </w:tc>
        <w:tc>
          <w:tcPr>
            <w:tcW w:w="5103" w:type="dxa"/>
          </w:tcPr>
          <w:p w14:paraId="1C9CCC6E" w14:textId="77777777" w:rsidR="00DB0B28" w:rsidRPr="00611960" w:rsidRDefault="00D86D9B">
            <w:pPr>
              <w:jc w:val="both"/>
              <w:rPr>
                <w:sz w:val="22"/>
                <w:szCs w:val="22"/>
              </w:rPr>
            </w:pPr>
            <w:r w:rsidRPr="00611960">
              <w:rPr>
                <w:sz w:val="22"/>
                <w:szCs w:val="22"/>
              </w:rPr>
              <w:t xml:space="preserve">Химическая структура и характер действия ядов. Видовые различия и чувствительность к ядам. Влияние пола и возраста. </w:t>
            </w:r>
            <w:proofErr w:type="spellStart"/>
            <w:r w:rsidRPr="00611960">
              <w:rPr>
                <w:sz w:val="22"/>
                <w:szCs w:val="22"/>
              </w:rPr>
              <w:t>Интермитирующее</w:t>
            </w:r>
            <w:proofErr w:type="spellEnd"/>
            <w:r w:rsidRPr="00611960">
              <w:rPr>
                <w:sz w:val="22"/>
                <w:szCs w:val="22"/>
              </w:rPr>
              <w:t xml:space="preserve"> воздействие вредных веществ. Комбинированное действие промышленных ядов. Сочетанное воздействие химических и физических факторов производственной среды. </w:t>
            </w:r>
          </w:p>
        </w:tc>
        <w:tc>
          <w:tcPr>
            <w:tcW w:w="1432" w:type="dxa"/>
            <w:vAlign w:val="center"/>
          </w:tcPr>
          <w:p w14:paraId="465B6789" w14:textId="6725382F" w:rsidR="00DB0B28" w:rsidRPr="00611960" w:rsidRDefault="00066571" w:rsidP="00411046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0,5</w:t>
            </w:r>
          </w:p>
        </w:tc>
      </w:tr>
      <w:tr w:rsidR="00DB0B28" w:rsidRPr="00611960" w14:paraId="62E449FE" w14:textId="77777777" w:rsidTr="00411046">
        <w:trPr>
          <w:jc w:val="center"/>
        </w:trPr>
        <w:tc>
          <w:tcPr>
            <w:tcW w:w="867" w:type="dxa"/>
            <w:vAlign w:val="center"/>
          </w:tcPr>
          <w:p w14:paraId="7BE994CF" w14:textId="77777777" w:rsidR="00DB0B28" w:rsidRPr="00611960" w:rsidRDefault="00D86D9B" w:rsidP="00411046">
            <w:pPr>
              <w:jc w:val="center"/>
              <w:rPr>
                <w:sz w:val="22"/>
                <w:szCs w:val="22"/>
              </w:rPr>
            </w:pPr>
            <w:r w:rsidRPr="00611960">
              <w:rPr>
                <w:sz w:val="22"/>
                <w:szCs w:val="22"/>
              </w:rPr>
              <w:t>5</w:t>
            </w:r>
          </w:p>
        </w:tc>
        <w:tc>
          <w:tcPr>
            <w:tcW w:w="1984" w:type="dxa"/>
          </w:tcPr>
          <w:p w14:paraId="4AFEB0D3" w14:textId="77777777" w:rsidR="00DB0B28" w:rsidRPr="00611960" w:rsidRDefault="00D86D9B">
            <w:pPr>
              <w:jc w:val="both"/>
              <w:rPr>
                <w:sz w:val="22"/>
                <w:szCs w:val="22"/>
              </w:rPr>
            </w:pPr>
            <w:r w:rsidRPr="00611960">
              <w:rPr>
                <w:sz w:val="22"/>
                <w:szCs w:val="22"/>
              </w:rPr>
              <w:t xml:space="preserve">Элементы </w:t>
            </w:r>
            <w:proofErr w:type="spellStart"/>
            <w:r w:rsidRPr="00611960">
              <w:rPr>
                <w:sz w:val="22"/>
                <w:szCs w:val="22"/>
              </w:rPr>
              <w:t>токсикометрии</w:t>
            </w:r>
            <w:proofErr w:type="spellEnd"/>
            <w:r w:rsidRPr="00611960">
              <w:rPr>
                <w:sz w:val="22"/>
                <w:szCs w:val="22"/>
              </w:rPr>
              <w:t xml:space="preserve"> и критерии токсичности и опасности промышленных ядов</w:t>
            </w:r>
          </w:p>
        </w:tc>
        <w:tc>
          <w:tcPr>
            <w:tcW w:w="5103" w:type="dxa"/>
          </w:tcPr>
          <w:p w14:paraId="27D27096" w14:textId="77777777" w:rsidR="00DB0B28" w:rsidRPr="00611960" w:rsidRDefault="00D86D9B">
            <w:pPr>
              <w:jc w:val="both"/>
              <w:rPr>
                <w:sz w:val="22"/>
                <w:szCs w:val="22"/>
              </w:rPr>
            </w:pPr>
            <w:proofErr w:type="spellStart"/>
            <w:r w:rsidRPr="00611960">
              <w:rPr>
                <w:sz w:val="22"/>
                <w:szCs w:val="22"/>
              </w:rPr>
              <w:t>Токсикометрия</w:t>
            </w:r>
            <w:proofErr w:type="spellEnd"/>
            <w:r w:rsidRPr="00611960">
              <w:rPr>
                <w:sz w:val="22"/>
                <w:szCs w:val="22"/>
              </w:rPr>
              <w:t xml:space="preserve">, понятия, определения. Оценка токсичности и опасности вредных веществ. Параметры токсичности и опасности промышленных ядов. Клиническая </w:t>
            </w:r>
            <w:proofErr w:type="spellStart"/>
            <w:r w:rsidRPr="00611960">
              <w:rPr>
                <w:sz w:val="22"/>
                <w:szCs w:val="22"/>
              </w:rPr>
              <w:t>токсикометрия</w:t>
            </w:r>
            <w:proofErr w:type="spellEnd"/>
            <w:r w:rsidRPr="00611960">
              <w:rPr>
                <w:sz w:val="22"/>
                <w:szCs w:val="22"/>
              </w:rPr>
              <w:t>.</w:t>
            </w:r>
          </w:p>
        </w:tc>
        <w:tc>
          <w:tcPr>
            <w:tcW w:w="1432" w:type="dxa"/>
            <w:vAlign w:val="center"/>
          </w:tcPr>
          <w:p w14:paraId="4F35ED7A" w14:textId="727F75CF" w:rsidR="00DB0B28" w:rsidRPr="00611960" w:rsidRDefault="00066571" w:rsidP="00411046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0,5</w:t>
            </w:r>
          </w:p>
        </w:tc>
      </w:tr>
      <w:tr w:rsidR="00DB0B28" w:rsidRPr="00611960" w14:paraId="1254FF55" w14:textId="77777777" w:rsidTr="00411046">
        <w:trPr>
          <w:jc w:val="center"/>
        </w:trPr>
        <w:tc>
          <w:tcPr>
            <w:tcW w:w="867" w:type="dxa"/>
            <w:vAlign w:val="center"/>
          </w:tcPr>
          <w:p w14:paraId="6AF78BF5" w14:textId="77777777" w:rsidR="00DB0B28" w:rsidRPr="00611960" w:rsidRDefault="00D86D9B" w:rsidP="00411046">
            <w:pPr>
              <w:jc w:val="center"/>
              <w:rPr>
                <w:sz w:val="22"/>
                <w:szCs w:val="22"/>
              </w:rPr>
            </w:pPr>
            <w:r w:rsidRPr="00611960">
              <w:rPr>
                <w:sz w:val="22"/>
                <w:szCs w:val="22"/>
              </w:rPr>
              <w:t>6</w:t>
            </w:r>
          </w:p>
        </w:tc>
        <w:tc>
          <w:tcPr>
            <w:tcW w:w="1984" w:type="dxa"/>
          </w:tcPr>
          <w:p w14:paraId="35C12B6B" w14:textId="77777777" w:rsidR="00DB0B28" w:rsidRPr="00611960" w:rsidRDefault="00D86D9B">
            <w:pPr>
              <w:jc w:val="both"/>
              <w:rPr>
                <w:sz w:val="22"/>
                <w:szCs w:val="22"/>
              </w:rPr>
            </w:pPr>
            <w:r w:rsidRPr="00611960">
              <w:rPr>
                <w:sz w:val="22"/>
                <w:szCs w:val="22"/>
              </w:rPr>
              <w:t>Гигиеническая регламентация и стандартизация. Принципы установления ПДК</w:t>
            </w:r>
          </w:p>
        </w:tc>
        <w:tc>
          <w:tcPr>
            <w:tcW w:w="5103" w:type="dxa"/>
          </w:tcPr>
          <w:p w14:paraId="4EAB739F" w14:textId="77777777" w:rsidR="00DB0B28" w:rsidRPr="00611960" w:rsidRDefault="00D86D9B">
            <w:pPr>
              <w:jc w:val="both"/>
              <w:rPr>
                <w:sz w:val="22"/>
                <w:szCs w:val="22"/>
              </w:rPr>
            </w:pPr>
            <w:r w:rsidRPr="00611960">
              <w:rPr>
                <w:sz w:val="22"/>
                <w:szCs w:val="22"/>
              </w:rPr>
              <w:t xml:space="preserve">Принципы установления предельно–допустимых концентраций (ПДК) в воздухе рабочей зоны. Этапы гигиенической оценки химического соединения: предварительная токсикологическая оценка; полная токсикологическая оценка; </w:t>
            </w:r>
            <w:proofErr w:type="spellStart"/>
            <w:r w:rsidRPr="00611960">
              <w:rPr>
                <w:sz w:val="22"/>
                <w:szCs w:val="22"/>
              </w:rPr>
              <w:t>клинико</w:t>
            </w:r>
            <w:proofErr w:type="spellEnd"/>
            <w:r w:rsidRPr="00611960">
              <w:rPr>
                <w:sz w:val="22"/>
                <w:szCs w:val="22"/>
              </w:rPr>
              <w:t>–гигиеническая корректировка ПДК.</w:t>
            </w:r>
          </w:p>
        </w:tc>
        <w:tc>
          <w:tcPr>
            <w:tcW w:w="1432" w:type="dxa"/>
            <w:vAlign w:val="center"/>
          </w:tcPr>
          <w:p w14:paraId="227F8D1B" w14:textId="25C54F8A" w:rsidR="00DB0B28" w:rsidRPr="00611960" w:rsidRDefault="00066571" w:rsidP="00411046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0,5</w:t>
            </w:r>
          </w:p>
        </w:tc>
      </w:tr>
      <w:tr w:rsidR="00DB0B28" w:rsidRPr="00611960" w14:paraId="1C85FDCB" w14:textId="77777777" w:rsidTr="00411046">
        <w:trPr>
          <w:jc w:val="center"/>
        </w:trPr>
        <w:tc>
          <w:tcPr>
            <w:tcW w:w="867" w:type="dxa"/>
            <w:vAlign w:val="center"/>
          </w:tcPr>
          <w:p w14:paraId="61D40E08" w14:textId="77777777" w:rsidR="00DB0B28" w:rsidRPr="00611960" w:rsidRDefault="00D86D9B" w:rsidP="00411046">
            <w:pPr>
              <w:jc w:val="center"/>
              <w:rPr>
                <w:sz w:val="22"/>
                <w:szCs w:val="22"/>
              </w:rPr>
            </w:pPr>
            <w:r w:rsidRPr="00611960">
              <w:rPr>
                <w:sz w:val="22"/>
                <w:szCs w:val="22"/>
              </w:rPr>
              <w:t>7</w:t>
            </w:r>
          </w:p>
        </w:tc>
        <w:tc>
          <w:tcPr>
            <w:tcW w:w="1984" w:type="dxa"/>
          </w:tcPr>
          <w:p w14:paraId="1F2B44EA" w14:textId="77777777" w:rsidR="00DB0B28" w:rsidRPr="00611960" w:rsidRDefault="00D86D9B">
            <w:pPr>
              <w:jc w:val="both"/>
              <w:rPr>
                <w:sz w:val="22"/>
                <w:szCs w:val="22"/>
              </w:rPr>
            </w:pPr>
            <w:r w:rsidRPr="00611960">
              <w:rPr>
                <w:sz w:val="22"/>
                <w:szCs w:val="22"/>
              </w:rPr>
              <w:t>Расчетные методы определения ПДК вредных веществ в воздухе рабочей зоны</w:t>
            </w:r>
          </w:p>
        </w:tc>
        <w:tc>
          <w:tcPr>
            <w:tcW w:w="5103" w:type="dxa"/>
          </w:tcPr>
          <w:p w14:paraId="59FF9016" w14:textId="77777777" w:rsidR="00DB0B28" w:rsidRPr="00611960" w:rsidRDefault="00D86D9B">
            <w:pPr>
              <w:jc w:val="both"/>
              <w:rPr>
                <w:sz w:val="22"/>
                <w:szCs w:val="22"/>
              </w:rPr>
            </w:pPr>
            <w:r w:rsidRPr="00611960">
              <w:rPr>
                <w:sz w:val="22"/>
                <w:szCs w:val="22"/>
              </w:rPr>
              <w:t xml:space="preserve">Математическое прогнозирование ориентировочных ПДК в воздухе рабочей зоны по </w:t>
            </w:r>
            <w:proofErr w:type="spellStart"/>
            <w:r w:rsidRPr="00611960">
              <w:rPr>
                <w:sz w:val="22"/>
                <w:szCs w:val="22"/>
              </w:rPr>
              <w:t>физико</w:t>
            </w:r>
            <w:proofErr w:type="spellEnd"/>
            <w:r w:rsidRPr="00611960">
              <w:rPr>
                <w:sz w:val="22"/>
                <w:szCs w:val="22"/>
              </w:rPr>
              <w:t>–химическим константам. Математическое прогнозирование ориентировочных ПДК в воздухе рабочей зоны по параметрам острой токсичности.</w:t>
            </w:r>
          </w:p>
        </w:tc>
        <w:tc>
          <w:tcPr>
            <w:tcW w:w="1432" w:type="dxa"/>
            <w:vAlign w:val="center"/>
          </w:tcPr>
          <w:p w14:paraId="3C4775FB" w14:textId="0F881D79" w:rsidR="00DB0B28" w:rsidRPr="00611960" w:rsidRDefault="00066571" w:rsidP="00411046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0,5</w:t>
            </w:r>
          </w:p>
        </w:tc>
      </w:tr>
      <w:tr w:rsidR="00DB0B28" w:rsidRPr="00611960" w14:paraId="085FFA3B" w14:textId="77777777" w:rsidTr="00411046">
        <w:trPr>
          <w:jc w:val="center"/>
        </w:trPr>
        <w:tc>
          <w:tcPr>
            <w:tcW w:w="867" w:type="dxa"/>
            <w:vAlign w:val="center"/>
          </w:tcPr>
          <w:p w14:paraId="5B6625E4" w14:textId="77777777" w:rsidR="00DB0B28" w:rsidRPr="00611960" w:rsidRDefault="00D86D9B" w:rsidP="00411046">
            <w:pPr>
              <w:jc w:val="center"/>
              <w:rPr>
                <w:sz w:val="22"/>
                <w:szCs w:val="22"/>
              </w:rPr>
            </w:pPr>
            <w:r w:rsidRPr="00611960">
              <w:rPr>
                <w:sz w:val="22"/>
                <w:szCs w:val="22"/>
              </w:rPr>
              <w:t>8</w:t>
            </w:r>
          </w:p>
        </w:tc>
        <w:tc>
          <w:tcPr>
            <w:tcW w:w="1984" w:type="dxa"/>
          </w:tcPr>
          <w:p w14:paraId="78C8912A" w14:textId="77777777" w:rsidR="00DB0B28" w:rsidRPr="00611960" w:rsidRDefault="00D86D9B">
            <w:pPr>
              <w:jc w:val="both"/>
              <w:rPr>
                <w:sz w:val="22"/>
                <w:szCs w:val="22"/>
              </w:rPr>
            </w:pPr>
            <w:r w:rsidRPr="00611960">
              <w:rPr>
                <w:sz w:val="22"/>
                <w:szCs w:val="22"/>
              </w:rPr>
              <w:t>Основные промышленные загрязнители и их характеристики</w:t>
            </w:r>
          </w:p>
        </w:tc>
        <w:tc>
          <w:tcPr>
            <w:tcW w:w="5103" w:type="dxa"/>
          </w:tcPr>
          <w:p w14:paraId="4175E355" w14:textId="77777777" w:rsidR="00DB0B28" w:rsidRPr="00611960" w:rsidRDefault="00D86D9B">
            <w:pPr>
              <w:jc w:val="both"/>
              <w:rPr>
                <w:sz w:val="22"/>
                <w:szCs w:val="22"/>
              </w:rPr>
            </w:pPr>
            <w:r w:rsidRPr="00611960">
              <w:rPr>
                <w:sz w:val="22"/>
                <w:szCs w:val="22"/>
              </w:rPr>
              <w:t>Ксенобиотики и их особенности взаимодействия с организмом.</w:t>
            </w:r>
          </w:p>
        </w:tc>
        <w:tc>
          <w:tcPr>
            <w:tcW w:w="1432" w:type="dxa"/>
            <w:vAlign w:val="center"/>
          </w:tcPr>
          <w:p w14:paraId="629EFD15" w14:textId="0F2622B4" w:rsidR="00DB0B28" w:rsidRPr="00611960" w:rsidRDefault="00066571" w:rsidP="00411046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0,5</w:t>
            </w:r>
          </w:p>
        </w:tc>
      </w:tr>
      <w:tr w:rsidR="00B97A62" w:rsidRPr="00611960" w14:paraId="0D1A3CEE" w14:textId="77777777" w:rsidTr="00411046">
        <w:trPr>
          <w:jc w:val="center"/>
        </w:trPr>
        <w:tc>
          <w:tcPr>
            <w:tcW w:w="867" w:type="dxa"/>
            <w:vAlign w:val="center"/>
          </w:tcPr>
          <w:p w14:paraId="650F569D" w14:textId="77777777" w:rsidR="00B97A62" w:rsidRPr="00611960" w:rsidRDefault="00B97A62" w:rsidP="00411046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984" w:type="dxa"/>
          </w:tcPr>
          <w:p w14:paraId="187AB32F" w14:textId="77777777" w:rsidR="00B97A62" w:rsidRPr="00611960" w:rsidRDefault="00B97A62">
            <w:pPr>
              <w:jc w:val="both"/>
              <w:rPr>
                <w:sz w:val="22"/>
                <w:szCs w:val="22"/>
              </w:rPr>
            </w:pPr>
          </w:p>
        </w:tc>
        <w:tc>
          <w:tcPr>
            <w:tcW w:w="5103" w:type="dxa"/>
          </w:tcPr>
          <w:p w14:paraId="3638C600" w14:textId="77777777" w:rsidR="00B97A62" w:rsidRPr="00611960" w:rsidRDefault="00B97A62" w:rsidP="00B97A62">
            <w:pPr>
              <w:jc w:val="right"/>
              <w:rPr>
                <w:b/>
                <w:sz w:val="22"/>
                <w:szCs w:val="22"/>
              </w:rPr>
            </w:pPr>
            <w:r w:rsidRPr="00611960">
              <w:rPr>
                <w:b/>
                <w:sz w:val="22"/>
                <w:szCs w:val="22"/>
              </w:rPr>
              <w:t>ИТОГО</w:t>
            </w:r>
          </w:p>
        </w:tc>
        <w:tc>
          <w:tcPr>
            <w:tcW w:w="1432" w:type="dxa"/>
            <w:vAlign w:val="center"/>
          </w:tcPr>
          <w:p w14:paraId="3B10C31F" w14:textId="60B0F574" w:rsidR="00B97A62" w:rsidRPr="00611960" w:rsidRDefault="00066571" w:rsidP="00411046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4</w:t>
            </w:r>
          </w:p>
        </w:tc>
      </w:tr>
    </w:tbl>
    <w:p w14:paraId="42A02092" w14:textId="77777777" w:rsidR="000E4F95" w:rsidRDefault="000E4F95" w:rsidP="000E4F95">
      <w:pPr>
        <w:jc w:val="both"/>
      </w:pPr>
    </w:p>
    <w:p w14:paraId="401E0D31" w14:textId="77777777" w:rsidR="000E4F95" w:rsidRPr="00B97A62" w:rsidRDefault="000E4F95" w:rsidP="000E4F95">
      <w:pPr>
        <w:jc w:val="both"/>
        <w:rPr>
          <w:b/>
        </w:rPr>
      </w:pPr>
      <w:r w:rsidRPr="00B97A62">
        <w:rPr>
          <w:b/>
        </w:rPr>
        <w:t>3.1.3. Наименование тем (вопросов), выделенных для самостоятельной работы студентов</w:t>
      </w:r>
    </w:p>
    <w:tbl>
      <w:tblPr>
        <w:tblW w:w="935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41"/>
        <w:gridCol w:w="1954"/>
        <w:gridCol w:w="4252"/>
        <w:gridCol w:w="992"/>
        <w:gridCol w:w="1417"/>
      </w:tblGrid>
      <w:tr w:rsidR="000E4F95" w:rsidRPr="00611960" w14:paraId="4A169BF0" w14:textId="77777777" w:rsidTr="00411046">
        <w:trPr>
          <w:trHeight w:val="794"/>
          <w:tblHeader/>
          <w:jc w:val="center"/>
        </w:trPr>
        <w:tc>
          <w:tcPr>
            <w:tcW w:w="741" w:type="dxa"/>
            <w:tcBorders>
              <w:left w:val="single" w:sz="4" w:space="0" w:color="auto"/>
            </w:tcBorders>
            <w:vAlign w:val="center"/>
          </w:tcPr>
          <w:p w14:paraId="5BECF25B" w14:textId="77777777" w:rsidR="000E4F95" w:rsidRPr="00611960" w:rsidRDefault="000E4F95" w:rsidP="00917185">
            <w:pPr>
              <w:jc w:val="center"/>
              <w:rPr>
                <w:sz w:val="22"/>
                <w:szCs w:val="22"/>
              </w:rPr>
            </w:pPr>
            <w:r w:rsidRPr="00611960">
              <w:rPr>
                <w:sz w:val="22"/>
                <w:szCs w:val="22"/>
              </w:rPr>
              <w:t>№</w:t>
            </w:r>
            <w:r w:rsidR="00B97A62" w:rsidRPr="00611960">
              <w:rPr>
                <w:sz w:val="22"/>
                <w:szCs w:val="22"/>
              </w:rPr>
              <w:t>№</w:t>
            </w:r>
          </w:p>
          <w:p w14:paraId="2C1A79EE" w14:textId="77777777" w:rsidR="000E4F95" w:rsidRPr="00611960" w:rsidRDefault="00B97A62" w:rsidP="00917185">
            <w:pPr>
              <w:jc w:val="center"/>
              <w:rPr>
                <w:sz w:val="22"/>
                <w:szCs w:val="22"/>
              </w:rPr>
            </w:pPr>
            <w:r w:rsidRPr="00611960">
              <w:rPr>
                <w:sz w:val="22"/>
                <w:szCs w:val="22"/>
              </w:rPr>
              <w:t>тем</w:t>
            </w:r>
          </w:p>
        </w:tc>
        <w:tc>
          <w:tcPr>
            <w:tcW w:w="1954" w:type="dxa"/>
            <w:vAlign w:val="center"/>
          </w:tcPr>
          <w:p w14:paraId="0EC47662" w14:textId="77777777" w:rsidR="000E4F95" w:rsidRPr="00611960" w:rsidRDefault="000E4F95" w:rsidP="00917185">
            <w:pPr>
              <w:jc w:val="center"/>
              <w:rPr>
                <w:sz w:val="22"/>
                <w:szCs w:val="22"/>
              </w:rPr>
            </w:pPr>
            <w:r w:rsidRPr="00611960">
              <w:rPr>
                <w:sz w:val="22"/>
                <w:szCs w:val="22"/>
              </w:rPr>
              <w:t>Наименование темы (вопроса)</w:t>
            </w:r>
          </w:p>
        </w:tc>
        <w:tc>
          <w:tcPr>
            <w:tcW w:w="4252" w:type="dxa"/>
            <w:vAlign w:val="center"/>
          </w:tcPr>
          <w:p w14:paraId="21FE35B1" w14:textId="77777777" w:rsidR="00411046" w:rsidRPr="00611960" w:rsidRDefault="000E4F95" w:rsidP="00917185">
            <w:pPr>
              <w:jc w:val="center"/>
              <w:rPr>
                <w:sz w:val="22"/>
                <w:szCs w:val="22"/>
              </w:rPr>
            </w:pPr>
            <w:r w:rsidRPr="00611960">
              <w:rPr>
                <w:sz w:val="22"/>
                <w:szCs w:val="22"/>
              </w:rPr>
              <w:t xml:space="preserve">Основное содержание темы </w:t>
            </w:r>
          </w:p>
          <w:p w14:paraId="305E8199" w14:textId="77777777" w:rsidR="000E4F95" w:rsidRPr="00611960" w:rsidRDefault="000E4F95" w:rsidP="00917185">
            <w:pPr>
              <w:jc w:val="center"/>
              <w:rPr>
                <w:sz w:val="22"/>
                <w:szCs w:val="22"/>
              </w:rPr>
            </w:pPr>
            <w:r w:rsidRPr="00611960">
              <w:rPr>
                <w:sz w:val="22"/>
                <w:szCs w:val="22"/>
              </w:rPr>
              <w:t>(вопроса)</w:t>
            </w:r>
          </w:p>
        </w:tc>
        <w:tc>
          <w:tcPr>
            <w:tcW w:w="992" w:type="dxa"/>
            <w:vAlign w:val="center"/>
          </w:tcPr>
          <w:p w14:paraId="349E8A32" w14:textId="77777777" w:rsidR="000E4F95" w:rsidRPr="00611960" w:rsidRDefault="000E4F95" w:rsidP="00353CD6">
            <w:pPr>
              <w:jc w:val="center"/>
              <w:rPr>
                <w:sz w:val="22"/>
                <w:szCs w:val="22"/>
              </w:rPr>
            </w:pPr>
            <w:r w:rsidRPr="00611960">
              <w:rPr>
                <w:sz w:val="22"/>
                <w:szCs w:val="22"/>
              </w:rPr>
              <w:t>Объем в часах</w:t>
            </w:r>
          </w:p>
        </w:tc>
        <w:tc>
          <w:tcPr>
            <w:tcW w:w="1417" w:type="dxa"/>
            <w:tcBorders>
              <w:right w:val="single" w:sz="4" w:space="0" w:color="auto"/>
            </w:tcBorders>
            <w:vAlign w:val="center"/>
          </w:tcPr>
          <w:p w14:paraId="4128822C" w14:textId="77777777" w:rsidR="000E4F95" w:rsidRPr="00611960" w:rsidRDefault="000E4F95" w:rsidP="00917185">
            <w:pPr>
              <w:jc w:val="center"/>
              <w:rPr>
                <w:sz w:val="22"/>
                <w:szCs w:val="22"/>
              </w:rPr>
            </w:pPr>
            <w:r w:rsidRPr="00611960">
              <w:rPr>
                <w:sz w:val="22"/>
                <w:szCs w:val="22"/>
              </w:rPr>
              <w:t>Литература</w:t>
            </w:r>
          </w:p>
        </w:tc>
      </w:tr>
      <w:tr w:rsidR="00B97A62" w:rsidRPr="00611960" w14:paraId="4F151F1B" w14:textId="77777777" w:rsidTr="00411046">
        <w:trPr>
          <w:jc w:val="center"/>
        </w:trPr>
        <w:tc>
          <w:tcPr>
            <w:tcW w:w="741" w:type="dxa"/>
            <w:vAlign w:val="center"/>
          </w:tcPr>
          <w:p w14:paraId="60692ABD" w14:textId="77777777" w:rsidR="00B97A62" w:rsidRPr="00611960" w:rsidRDefault="00B97A62" w:rsidP="00411046">
            <w:pPr>
              <w:jc w:val="center"/>
              <w:rPr>
                <w:sz w:val="22"/>
                <w:szCs w:val="22"/>
              </w:rPr>
            </w:pPr>
            <w:r w:rsidRPr="00611960">
              <w:rPr>
                <w:sz w:val="22"/>
                <w:szCs w:val="22"/>
              </w:rPr>
              <w:t>1</w:t>
            </w:r>
          </w:p>
        </w:tc>
        <w:tc>
          <w:tcPr>
            <w:tcW w:w="1954" w:type="dxa"/>
          </w:tcPr>
          <w:p w14:paraId="3D998BB9" w14:textId="77777777" w:rsidR="00B97A62" w:rsidRPr="00611960" w:rsidRDefault="00B97A62">
            <w:pPr>
              <w:jc w:val="both"/>
              <w:rPr>
                <w:sz w:val="22"/>
                <w:szCs w:val="22"/>
              </w:rPr>
            </w:pPr>
            <w:r w:rsidRPr="00611960">
              <w:rPr>
                <w:sz w:val="22"/>
                <w:szCs w:val="22"/>
              </w:rPr>
              <w:t>Введение в токсикологию</w:t>
            </w:r>
          </w:p>
        </w:tc>
        <w:tc>
          <w:tcPr>
            <w:tcW w:w="4252" w:type="dxa"/>
          </w:tcPr>
          <w:p w14:paraId="469203BC" w14:textId="77777777" w:rsidR="00B97A62" w:rsidRPr="00611960" w:rsidRDefault="00B97A62">
            <w:pPr>
              <w:jc w:val="both"/>
              <w:rPr>
                <w:sz w:val="22"/>
                <w:szCs w:val="22"/>
              </w:rPr>
            </w:pPr>
            <w:r w:rsidRPr="00611960">
              <w:rPr>
                <w:sz w:val="22"/>
                <w:szCs w:val="22"/>
              </w:rPr>
              <w:t>Предмет и объекты токсикологии. Связь токсикологии с другими науками: экологической токсикологией, популяционной экологией, экологической химией, мониторингом окружающей среды, экологической экспертизой, охраной окружающей среды. Основные понятия токсикологии.</w:t>
            </w:r>
          </w:p>
        </w:tc>
        <w:tc>
          <w:tcPr>
            <w:tcW w:w="992" w:type="dxa"/>
            <w:vAlign w:val="center"/>
          </w:tcPr>
          <w:p w14:paraId="6AA620BB" w14:textId="17806548" w:rsidR="00B97A62" w:rsidRPr="00611960" w:rsidRDefault="00066571" w:rsidP="00014F33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8,5</w:t>
            </w:r>
          </w:p>
        </w:tc>
        <w:tc>
          <w:tcPr>
            <w:tcW w:w="1417" w:type="dxa"/>
            <w:vAlign w:val="center"/>
          </w:tcPr>
          <w:p w14:paraId="0242932F" w14:textId="0EC47C31" w:rsidR="00B97A62" w:rsidRPr="00611960" w:rsidRDefault="00763C3B" w:rsidP="00411046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</w:t>
            </w:r>
            <w:r w:rsidRPr="00611960">
              <w:rPr>
                <w:sz w:val="22"/>
                <w:szCs w:val="22"/>
              </w:rPr>
              <w:t xml:space="preserve">Л-1, </w:t>
            </w:r>
            <w:r>
              <w:rPr>
                <w:sz w:val="22"/>
                <w:szCs w:val="22"/>
              </w:rPr>
              <w:t>О</w:t>
            </w:r>
            <w:r w:rsidRPr="00611960">
              <w:rPr>
                <w:sz w:val="22"/>
                <w:szCs w:val="22"/>
              </w:rPr>
              <w:t xml:space="preserve">Л-2, </w:t>
            </w:r>
            <w:r>
              <w:rPr>
                <w:sz w:val="22"/>
                <w:szCs w:val="22"/>
              </w:rPr>
              <w:t>О</w:t>
            </w:r>
            <w:r w:rsidRPr="00611960">
              <w:rPr>
                <w:sz w:val="22"/>
                <w:szCs w:val="22"/>
              </w:rPr>
              <w:t xml:space="preserve">Л-3, </w:t>
            </w:r>
            <w:r>
              <w:rPr>
                <w:sz w:val="22"/>
                <w:szCs w:val="22"/>
              </w:rPr>
              <w:t>Д</w:t>
            </w:r>
            <w:r w:rsidRPr="00611960">
              <w:rPr>
                <w:sz w:val="22"/>
                <w:szCs w:val="22"/>
              </w:rPr>
              <w:t xml:space="preserve">Л-4, </w:t>
            </w:r>
            <w:r>
              <w:rPr>
                <w:sz w:val="22"/>
                <w:szCs w:val="22"/>
              </w:rPr>
              <w:t>Д</w:t>
            </w:r>
            <w:r w:rsidRPr="00611960">
              <w:rPr>
                <w:sz w:val="22"/>
                <w:szCs w:val="22"/>
              </w:rPr>
              <w:t>Л-5</w:t>
            </w:r>
            <w:r w:rsidR="003461C4">
              <w:rPr>
                <w:sz w:val="22"/>
                <w:szCs w:val="22"/>
              </w:rPr>
              <w:t>, М-1</w:t>
            </w:r>
          </w:p>
        </w:tc>
      </w:tr>
      <w:tr w:rsidR="00B97A62" w:rsidRPr="00611960" w14:paraId="12299C6C" w14:textId="77777777" w:rsidTr="00411046">
        <w:trPr>
          <w:jc w:val="center"/>
        </w:trPr>
        <w:tc>
          <w:tcPr>
            <w:tcW w:w="741" w:type="dxa"/>
            <w:vAlign w:val="center"/>
          </w:tcPr>
          <w:p w14:paraId="78572F04" w14:textId="77777777" w:rsidR="00B97A62" w:rsidRPr="00611960" w:rsidRDefault="00B97A62" w:rsidP="00411046">
            <w:pPr>
              <w:jc w:val="center"/>
              <w:rPr>
                <w:sz w:val="22"/>
                <w:szCs w:val="22"/>
              </w:rPr>
            </w:pPr>
            <w:r w:rsidRPr="00611960">
              <w:rPr>
                <w:sz w:val="22"/>
                <w:szCs w:val="22"/>
              </w:rPr>
              <w:t>2</w:t>
            </w:r>
          </w:p>
        </w:tc>
        <w:tc>
          <w:tcPr>
            <w:tcW w:w="1954" w:type="dxa"/>
          </w:tcPr>
          <w:p w14:paraId="43B3A5FD" w14:textId="77777777" w:rsidR="00B97A62" w:rsidRPr="00611960" w:rsidRDefault="00B97A62">
            <w:pPr>
              <w:jc w:val="both"/>
              <w:rPr>
                <w:sz w:val="22"/>
                <w:szCs w:val="22"/>
              </w:rPr>
            </w:pPr>
            <w:r w:rsidRPr="00611960">
              <w:rPr>
                <w:sz w:val="22"/>
                <w:szCs w:val="22"/>
              </w:rPr>
              <w:t>Промышленные яды и профессиональные отравления. Адаптация и кумуляция к ядам/</w:t>
            </w:r>
          </w:p>
        </w:tc>
        <w:tc>
          <w:tcPr>
            <w:tcW w:w="4252" w:type="dxa"/>
          </w:tcPr>
          <w:p w14:paraId="5DF3A65D" w14:textId="77777777" w:rsidR="00B97A62" w:rsidRPr="00611960" w:rsidRDefault="00B97A62">
            <w:pPr>
              <w:jc w:val="both"/>
              <w:rPr>
                <w:sz w:val="22"/>
                <w:szCs w:val="22"/>
              </w:rPr>
            </w:pPr>
            <w:r w:rsidRPr="00611960">
              <w:rPr>
                <w:sz w:val="22"/>
                <w:szCs w:val="22"/>
              </w:rPr>
              <w:t xml:space="preserve">Воздействие </w:t>
            </w:r>
            <w:proofErr w:type="spellStart"/>
            <w:r w:rsidRPr="00611960">
              <w:rPr>
                <w:sz w:val="22"/>
                <w:szCs w:val="22"/>
              </w:rPr>
              <w:t>токсикантов</w:t>
            </w:r>
            <w:proofErr w:type="spellEnd"/>
            <w:r w:rsidRPr="00611960">
              <w:rPr>
                <w:sz w:val="22"/>
                <w:szCs w:val="22"/>
              </w:rPr>
              <w:t xml:space="preserve"> на животных. Мышечная и нервная функции, иммунная система и формирование органов, физиология воспроизводства. Показатели оценки популяционного стресса: морфологическая внутрипопуляционная изменчивость, цитогенетические изменения, физиологические и биологические маркеры, темпы роста, частота аномалий развития и поведения. Возможности адаптации популяций к техногенному загрязнению.</w:t>
            </w:r>
          </w:p>
        </w:tc>
        <w:tc>
          <w:tcPr>
            <w:tcW w:w="992" w:type="dxa"/>
            <w:vAlign w:val="center"/>
          </w:tcPr>
          <w:p w14:paraId="67421440" w14:textId="40ABCFC5" w:rsidR="00B97A62" w:rsidRPr="00611960" w:rsidRDefault="00066571" w:rsidP="00014F33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10,5</w:t>
            </w:r>
          </w:p>
        </w:tc>
        <w:tc>
          <w:tcPr>
            <w:tcW w:w="1417" w:type="dxa"/>
            <w:vAlign w:val="center"/>
          </w:tcPr>
          <w:p w14:paraId="6D0FCC9D" w14:textId="003EF531" w:rsidR="00B97A62" w:rsidRPr="00611960" w:rsidRDefault="00763C3B" w:rsidP="00411046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</w:t>
            </w:r>
            <w:r w:rsidRPr="00611960">
              <w:rPr>
                <w:sz w:val="22"/>
                <w:szCs w:val="22"/>
              </w:rPr>
              <w:t xml:space="preserve">Л-1, </w:t>
            </w:r>
            <w:r>
              <w:rPr>
                <w:sz w:val="22"/>
                <w:szCs w:val="22"/>
              </w:rPr>
              <w:t>О</w:t>
            </w:r>
            <w:r w:rsidRPr="00611960">
              <w:rPr>
                <w:sz w:val="22"/>
                <w:szCs w:val="22"/>
              </w:rPr>
              <w:t xml:space="preserve">Л-2, </w:t>
            </w:r>
            <w:r>
              <w:rPr>
                <w:sz w:val="22"/>
                <w:szCs w:val="22"/>
              </w:rPr>
              <w:t>О</w:t>
            </w:r>
            <w:r w:rsidRPr="00611960">
              <w:rPr>
                <w:sz w:val="22"/>
                <w:szCs w:val="22"/>
              </w:rPr>
              <w:t xml:space="preserve">Л-3, </w:t>
            </w:r>
            <w:r>
              <w:rPr>
                <w:sz w:val="22"/>
                <w:szCs w:val="22"/>
              </w:rPr>
              <w:t>Д</w:t>
            </w:r>
            <w:r w:rsidRPr="00611960">
              <w:rPr>
                <w:sz w:val="22"/>
                <w:szCs w:val="22"/>
              </w:rPr>
              <w:t xml:space="preserve">Л-4, </w:t>
            </w:r>
            <w:r>
              <w:rPr>
                <w:sz w:val="22"/>
                <w:szCs w:val="22"/>
              </w:rPr>
              <w:t>Д</w:t>
            </w:r>
            <w:r w:rsidRPr="00611960">
              <w:rPr>
                <w:sz w:val="22"/>
                <w:szCs w:val="22"/>
              </w:rPr>
              <w:t>Л-5</w:t>
            </w:r>
            <w:r w:rsidR="003461C4">
              <w:rPr>
                <w:sz w:val="22"/>
                <w:szCs w:val="22"/>
              </w:rPr>
              <w:t>, М-1</w:t>
            </w:r>
          </w:p>
        </w:tc>
      </w:tr>
      <w:tr w:rsidR="00B97A62" w:rsidRPr="00611960" w14:paraId="70D63B25" w14:textId="77777777" w:rsidTr="00411046">
        <w:trPr>
          <w:jc w:val="center"/>
        </w:trPr>
        <w:tc>
          <w:tcPr>
            <w:tcW w:w="741" w:type="dxa"/>
            <w:vAlign w:val="center"/>
          </w:tcPr>
          <w:p w14:paraId="61629899" w14:textId="77777777" w:rsidR="00B97A62" w:rsidRPr="00611960" w:rsidRDefault="00B97A62" w:rsidP="00411046">
            <w:pPr>
              <w:jc w:val="center"/>
              <w:rPr>
                <w:sz w:val="22"/>
                <w:szCs w:val="22"/>
              </w:rPr>
            </w:pPr>
            <w:r w:rsidRPr="00611960">
              <w:rPr>
                <w:sz w:val="22"/>
                <w:szCs w:val="22"/>
              </w:rPr>
              <w:t>3</w:t>
            </w:r>
          </w:p>
        </w:tc>
        <w:tc>
          <w:tcPr>
            <w:tcW w:w="1954" w:type="dxa"/>
          </w:tcPr>
          <w:p w14:paraId="1E851CB8" w14:textId="77777777" w:rsidR="00B97A62" w:rsidRPr="00611960" w:rsidRDefault="00B97A62">
            <w:pPr>
              <w:jc w:val="both"/>
              <w:rPr>
                <w:sz w:val="22"/>
                <w:szCs w:val="22"/>
              </w:rPr>
            </w:pPr>
            <w:r w:rsidRPr="00611960">
              <w:rPr>
                <w:sz w:val="22"/>
                <w:szCs w:val="22"/>
              </w:rPr>
              <w:t xml:space="preserve">Основы </w:t>
            </w:r>
            <w:proofErr w:type="spellStart"/>
            <w:r w:rsidRPr="00611960">
              <w:rPr>
                <w:sz w:val="22"/>
                <w:szCs w:val="22"/>
              </w:rPr>
              <w:t>токсикокенетики</w:t>
            </w:r>
            <w:proofErr w:type="spellEnd"/>
            <w:r w:rsidRPr="00611960">
              <w:rPr>
                <w:sz w:val="22"/>
                <w:szCs w:val="22"/>
              </w:rPr>
              <w:t xml:space="preserve"> и </w:t>
            </w:r>
            <w:proofErr w:type="spellStart"/>
            <w:r w:rsidRPr="00611960">
              <w:rPr>
                <w:sz w:val="22"/>
                <w:szCs w:val="22"/>
              </w:rPr>
              <w:t>токсикодинамики</w:t>
            </w:r>
            <w:proofErr w:type="spellEnd"/>
            <w:r w:rsidRPr="00611960">
              <w:rPr>
                <w:sz w:val="22"/>
                <w:szCs w:val="22"/>
              </w:rPr>
              <w:t>. Отдаленные последствия влияния ядов на организм</w:t>
            </w:r>
          </w:p>
        </w:tc>
        <w:tc>
          <w:tcPr>
            <w:tcW w:w="4252" w:type="dxa"/>
          </w:tcPr>
          <w:p w14:paraId="73AB9156" w14:textId="77777777" w:rsidR="00B97A62" w:rsidRPr="00611960" w:rsidRDefault="00B97A62">
            <w:pPr>
              <w:jc w:val="both"/>
              <w:rPr>
                <w:sz w:val="22"/>
                <w:szCs w:val="22"/>
              </w:rPr>
            </w:pPr>
            <w:r w:rsidRPr="00611960">
              <w:rPr>
                <w:sz w:val="22"/>
                <w:szCs w:val="22"/>
              </w:rPr>
              <w:t xml:space="preserve">Воздействие токсических веществ на организм. Пути поступления </w:t>
            </w:r>
            <w:proofErr w:type="spellStart"/>
            <w:r w:rsidRPr="00611960">
              <w:rPr>
                <w:sz w:val="22"/>
                <w:szCs w:val="22"/>
              </w:rPr>
              <w:t>токсикантов</w:t>
            </w:r>
            <w:proofErr w:type="spellEnd"/>
            <w:r w:rsidRPr="00611960">
              <w:rPr>
                <w:sz w:val="22"/>
                <w:szCs w:val="22"/>
              </w:rPr>
              <w:t xml:space="preserve"> в организм. </w:t>
            </w:r>
            <w:proofErr w:type="spellStart"/>
            <w:r w:rsidRPr="00611960">
              <w:rPr>
                <w:sz w:val="22"/>
                <w:szCs w:val="22"/>
              </w:rPr>
              <w:t>Биоконцентрирование</w:t>
            </w:r>
            <w:proofErr w:type="spellEnd"/>
            <w:r w:rsidRPr="00611960">
              <w:rPr>
                <w:sz w:val="22"/>
                <w:szCs w:val="22"/>
              </w:rPr>
              <w:t xml:space="preserve">, </w:t>
            </w:r>
            <w:proofErr w:type="spellStart"/>
            <w:r w:rsidRPr="00611960">
              <w:rPr>
                <w:sz w:val="22"/>
                <w:szCs w:val="22"/>
              </w:rPr>
              <w:t>биоаккумуляция</w:t>
            </w:r>
            <w:proofErr w:type="spellEnd"/>
            <w:r w:rsidRPr="00611960">
              <w:rPr>
                <w:sz w:val="22"/>
                <w:szCs w:val="22"/>
              </w:rPr>
              <w:t xml:space="preserve">, </w:t>
            </w:r>
            <w:proofErr w:type="spellStart"/>
            <w:r w:rsidRPr="00611960">
              <w:rPr>
                <w:sz w:val="22"/>
                <w:szCs w:val="22"/>
              </w:rPr>
              <w:t>биомагнификация</w:t>
            </w:r>
            <w:proofErr w:type="spellEnd"/>
            <w:r w:rsidRPr="00611960">
              <w:rPr>
                <w:sz w:val="22"/>
                <w:szCs w:val="22"/>
              </w:rPr>
              <w:t xml:space="preserve">. Закономерности накопления токсических веществ в организме растений, животных и человека. Воздействие </w:t>
            </w:r>
            <w:proofErr w:type="spellStart"/>
            <w:r w:rsidRPr="00611960">
              <w:rPr>
                <w:sz w:val="22"/>
                <w:szCs w:val="22"/>
              </w:rPr>
              <w:t>токсикантов</w:t>
            </w:r>
            <w:proofErr w:type="spellEnd"/>
            <w:r w:rsidRPr="00611960">
              <w:rPr>
                <w:sz w:val="22"/>
                <w:szCs w:val="22"/>
              </w:rPr>
              <w:t xml:space="preserve"> на рост, половое созревание, иммунный статус организма и другие системы организма.</w:t>
            </w:r>
          </w:p>
        </w:tc>
        <w:tc>
          <w:tcPr>
            <w:tcW w:w="992" w:type="dxa"/>
            <w:vAlign w:val="center"/>
          </w:tcPr>
          <w:p w14:paraId="17F38FEC" w14:textId="3F87C10E" w:rsidR="00B97A62" w:rsidRPr="00611960" w:rsidRDefault="00066571" w:rsidP="00014F33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11,5</w:t>
            </w:r>
          </w:p>
        </w:tc>
        <w:tc>
          <w:tcPr>
            <w:tcW w:w="1417" w:type="dxa"/>
            <w:vAlign w:val="center"/>
          </w:tcPr>
          <w:p w14:paraId="75E517FD" w14:textId="152C791D" w:rsidR="00B97A62" w:rsidRPr="00611960" w:rsidRDefault="00763C3B" w:rsidP="00411046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</w:t>
            </w:r>
            <w:r w:rsidRPr="00611960">
              <w:rPr>
                <w:sz w:val="22"/>
                <w:szCs w:val="22"/>
              </w:rPr>
              <w:t xml:space="preserve">Л-1, </w:t>
            </w:r>
            <w:r>
              <w:rPr>
                <w:sz w:val="22"/>
                <w:szCs w:val="22"/>
              </w:rPr>
              <w:t>О</w:t>
            </w:r>
            <w:r w:rsidRPr="00611960">
              <w:rPr>
                <w:sz w:val="22"/>
                <w:szCs w:val="22"/>
              </w:rPr>
              <w:t xml:space="preserve">Л-2, </w:t>
            </w:r>
            <w:r>
              <w:rPr>
                <w:sz w:val="22"/>
                <w:szCs w:val="22"/>
              </w:rPr>
              <w:t>О</w:t>
            </w:r>
            <w:r w:rsidRPr="00611960">
              <w:rPr>
                <w:sz w:val="22"/>
                <w:szCs w:val="22"/>
              </w:rPr>
              <w:t xml:space="preserve">Л-3, </w:t>
            </w:r>
            <w:r>
              <w:rPr>
                <w:sz w:val="22"/>
                <w:szCs w:val="22"/>
              </w:rPr>
              <w:t>Д</w:t>
            </w:r>
            <w:r w:rsidRPr="00611960">
              <w:rPr>
                <w:sz w:val="22"/>
                <w:szCs w:val="22"/>
              </w:rPr>
              <w:t xml:space="preserve">Л-4, </w:t>
            </w:r>
            <w:r>
              <w:rPr>
                <w:sz w:val="22"/>
                <w:szCs w:val="22"/>
              </w:rPr>
              <w:t>Д</w:t>
            </w:r>
            <w:r w:rsidRPr="00611960">
              <w:rPr>
                <w:sz w:val="22"/>
                <w:szCs w:val="22"/>
              </w:rPr>
              <w:t>Л-5</w:t>
            </w:r>
            <w:r w:rsidR="003461C4">
              <w:rPr>
                <w:sz w:val="22"/>
                <w:szCs w:val="22"/>
              </w:rPr>
              <w:t>, М-1</w:t>
            </w:r>
          </w:p>
        </w:tc>
      </w:tr>
      <w:tr w:rsidR="00B97A62" w:rsidRPr="00611960" w14:paraId="4F2AB47F" w14:textId="77777777" w:rsidTr="00411046">
        <w:trPr>
          <w:jc w:val="center"/>
        </w:trPr>
        <w:tc>
          <w:tcPr>
            <w:tcW w:w="741" w:type="dxa"/>
            <w:vAlign w:val="center"/>
          </w:tcPr>
          <w:p w14:paraId="65A7EC8E" w14:textId="77777777" w:rsidR="00B97A62" w:rsidRPr="00611960" w:rsidRDefault="00B97A62" w:rsidP="00411046">
            <w:pPr>
              <w:jc w:val="center"/>
              <w:rPr>
                <w:sz w:val="22"/>
                <w:szCs w:val="22"/>
              </w:rPr>
            </w:pPr>
            <w:r w:rsidRPr="00611960">
              <w:rPr>
                <w:sz w:val="22"/>
                <w:szCs w:val="22"/>
              </w:rPr>
              <w:t>4</w:t>
            </w:r>
          </w:p>
        </w:tc>
        <w:tc>
          <w:tcPr>
            <w:tcW w:w="1954" w:type="dxa"/>
          </w:tcPr>
          <w:p w14:paraId="762AF600" w14:textId="77777777" w:rsidR="00B97A62" w:rsidRPr="00611960" w:rsidRDefault="00B97A62">
            <w:pPr>
              <w:jc w:val="both"/>
              <w:rPr>
                <w:sz w:val="22"/>
                <w:szCs w:val="22"/>
              </w:rPr>
            </w:pPr>
            <w:r w:rsidRPr="00611960">
              <w:rPr>
                <w:sz w:val="22"/>
                <w:szCs w:val="22"/>
              </w:rPr>
              <w:t xml:space="preserve">Условия, влияющие на характер и силу токсического </w:t>
            </w:r>
            <w:proofErr w:type="spellStart"/>
            <w:r w:rsidRPr="00611960">
              <w:rPr>
                <w:sz w:val="22"/>
                <w:szCs w:val="22"/>
              </w:rPr>
              <w:t>токсического</w:t>
            </w:r>
            <w:proofErr w:type="spellEnd"/>
            <w:r w:rsidRPr="00611960">
              <w:rPr>
                <w:sz w:val="22"/>
                <w:szCs w:val="22"/>
              </w:rPr>
              <w:t xml:space="preserve"> действия</w:t>
            </w:r>
          </w:p>
        </w:tc>
        <w:tc>
          <w:tcPr>
            <w:tcW w:w="4252" w:type="dxa"/>
          </w:tcPr>
          <w:p w14:paraId="692C45D9" w14:textId="77777777" w:rsidR="00B97A62" w:rsidRPr="00611960" w:rsidRDefault="00B97A62">
            <w:pPr>
              <w:jc w:val="both"/>
              <w:rPr>
                <w:sz w:val="22"/>
                <w:szCs w:val="22"/>
              </w:rPr>
            </w:pPr>
            <w:proofErr w:type="spellStart"/>
            <w:r w:rsidRPr="00611960">
              <w:rPr>
                <w:sz w:val="22"/>
                <w:szCs w:val="22"/>
              </w:rPr>
              <w:t>Интермитирующее</w:t>
            </w:r>
            <w:proofErr w:type="spellEnd"/>
            <w:r w:rsidRPr="00611960">
              <w:rPr>
                <w:sz w:val="22"/>
                <w:szCs w:val="22"/>
              </w:rPr>
              <w:t xml:space="preserve"> воздействие вредных веществ. Комбинированное действие промышленных ядов. Сочетанное воздействие химических и физических факторов производственной среды.</w:t>
            </w:r>
          </w:p>
        </w:tc>
        <w:tc>
          <w:tcPr>
            <w:tcW w:w="992" w:type="dxa"/>
            <w:vAlign w:val="center"/>
          </w:tcPr>
          <w:p w14:paraId="62808CBE" w14:textId="218DBCE5" w:rsidR="00B97A62" w:rsidRPr="00611960" w:rsidRDefault="00066571" w:rsidP="00014F33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11,5</w:t>
            </w:r>
          </w:p>
        </w:tc>
        <w:tc>
          <w:tcPr>
            <w:tcW w:w="1417" w:type="dxa"/>
            <w:vAlign w:val="center"/>
          </w:tcPr>
          <w:p w14:paraId="78A438FA" w14:textId="3FD9234B" w:rsidR="00B97A62" w:rsidRPr="00611960" w:rsidRDefault="00763C3B" w:rsidP="00411046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</w:t>
            </w:r>
            <w:r w:rsidRPr="00611960">
              <w:rPr>
                <w:sz w:val="22"/>
                <w:szCs w:val="22"/>
              </w:rPr>
              <w:t xml:space="preserve">Л-1, </w:t>
            </w:r>
            <w:r>
              <w:rPr>
                <w:sz w:val="22"/>
                <w:szCs w:val="22"/>
              </w:rPr>
              <w:t>О</w:t>
            </w:r>
            <w:r w:rsidRPr="00611960">
              <w:rPr>
                <w:sz w:val="22"/>
                <w:szCs w:val="22"/>
              </w:rPr>
              <w:t xml:space="preserve">Л-2, </w:t>
            </w:r>
            <w:r>
              <w:rPr>
                <w:sz w:val="22"/>
                <w:szCs w:val="22"/>
              </w:rPr>
              <w:t>О</w:t>
            </w:r>
            <w:r w:rsidRPr="00611960">
              <w:rPr>
                <w:sz w:val="22"/>
                <w:szCs w:val="22"/>
              </w:rPr>
              <w:t xml:space="preserve">Л-3, </w:t>
            </w:r>
            <w:r>
              <w:rPr>
                <w:sz w:val="22"/>
                <w:szCs w:val="22"/>
              </w:rPr>
              <w:t>Д</w:t>
            </w:r>
            <w:r w:rsidRPr="00611960">
              <w:rPr>
                <w:sz w:val="22"/>
                <w:szCs w:val="22"/>
              </w:rPr>
              <w:t xml:space="preserve">Л-4, </w:t>
            </w:r>
            <w:r>
              <w:rPr>
                <w:sz w:val="22"/>
                <w:szCs w:val="22"/>
              </w:rPr>
              <w:t>Д</w:t>
            </w:r>
            <w:r w:rsidRPr="00611960">
              <w:rPr>
                <w:sz w:val="22"/>
                <w:szCs w:val="22"/>
              </w:rPr>
              <w:t>Л-5</w:t>
            </w:r>
            <w:r w:rsidR="003461C4">
              <w:rPr>
                <w:sz w:val="22"/>
                <w:szCs w:val="22"/>
              </w:rPr>
              <w:t>, М-1</w:t>
            </w:r>
          </w:p>
        </w:tc>
      </w:tr>
      <w:tr w:rsidR="00B97A62" w:rsidRPr="00611960" w14:paraId="1B08AC10" w14:textId="77777777" w:rsidTr="005E4261">
        <w:trPr>
          <w:jc w:val="center"/>
        </w:trPr>
        <w:tc>
          <w:tcPr>
            <w:tcW w:w="741" w:type="dxa"/>
            <w:vAlign w:val="center"/>
          </w:tcPr>
          <w:p w14:paraId="345B58B5" w14:textId="77777777" w:rsidR="00B97A62" w:rsidRPr="00611960" w:rsidRDefault="00B97A62" w:rsidP="00411046">
            <w:pPr>
              <w:jc w:val="center"/>
              <w:rPr>
                <w:sz w:val="22"/>
                <w:szCs w:val="22"/>
              </w:rPr>
            </w:pPr>
            <w:r w:rsidRPr="00611960">
              <w:rPr>
                <w:sz w:val="22"/>
                <w:szCs w:val="22"/>
              </w:rPr>
              <w:t>5</w:t>
            </w:r>
          </w:p>
        </w:tc>
        <w:tc>
          <w:tcPr>
            <w:tcW w:w="1954" w:type="dxa"/>
          </w:tcPr>
          <w:p w14:paraId="2F66F929" w14:textId="77777777" w:rsidR="00B97A62" w:rsidRPr="00611960" w:rsidRDefault="00B97A62">
            <w:pPr>
              <w:jc w:val="both"/>
              <w:rPr>
                <w:sz w:val="22"/>
                <w:szCs w:val="22"/>
              </w:rPr>
            </w:pPr>
            <w:r w:rsidRPr="00611960">
              <w:rPr>
                <w:sz w:val="22"/>
                <w:szCs w:val="22"/>
              </w:rPr>
              <w:t xml:space="preserve">Элементы </w:t>
            </w:r>
            <w:proofErr w:type="spellStart"/>
            <w:r w:rsidRPr="00611960">
              <w:rPr>
                <w:sz w:val="22"/>
                <w:szCs w:val="22"/>
              </w:rPr>
              <w:t>токсикометрии</w:t>
            </w:r>
            <w:proofErr w:type="spellEnd"/>
            <w:r w:rsidRPr="00611960">
              <w:rPr>
                <w:sz w:val="22"/>
                <w:szCs w:val="22"/>
              </w:rPr>
              <w:t xml:space="preserve"> и критерии токсичности и опасности промышленных ядов</w:t>
            </w:r>
          </w:p>
        </w:tc>
        <w:tc>
          <w:tcPr>
            <w:tcW w:w="4252" w:type="dxa"/>
          </w:tcPr>
          <w:p w14:paraId="1C7178D5" w14:textId="3FB025A1" w:rsidR="00B97A62" w:rsidRPr="00611960" w:rsidRDefault="00B97A62">
            <w:pPr>
              <w:jc w:val="both"/>
              <w:rPr>
                <w:sz w:val="22"/>
                <w:szCs w:val="22"/>
              </w:rPr>
            </w:pPr>
            <w:r w:rsidRPr="00611960">
              <w:rPr>
                <w:sz w:val="22"/>
                <w:szCs w:val="22"/>
              </w:rPr>
              <w:t xml:space="preserve">Токсичность и способы ее оценки. Оценка токсичного эффекта. Зависимость «доза </w:t>
            </w:r>
            <w:r w:rsidR="00FC4AEB">
              <w:rPr>
                <w:sz w:val="22"/>
                <w:szCs w:val="22"/>
              </w:rPr>
              <w:t>–</w:t>
            </w:r>
            <w:r w:rsidRPr="00611960">
              <w:rPr>
                <w:sz w:val="22"/>
                <w:szCs w:val="22"/>
              </w:rPr>
              <w:t xml:space="preserve"> эффект». Токсические вещества и международное законодательство. Основные конвенции, связанные с токсичными веществами.</w:t>
            </w:r>
          </w:p>
        </w:tc>
        <w:tc>
          <w:tcPr>
            <w:tcW w:w="992" w:type="dxa"/>
            <w:vAlign w:val="center"/>
          </w:tcPr>
          <w:p w14:paraId="48353C2D" w14:textId="5B9A82A2" w:rsidR="00B97A62" w:rsidRPr="00611960" w:rsidRDefault="00066571" w:rsidP="00014F33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11,5</w:t>
            </w:r>
          </w:p>
        </w:tc>
        <w:tc>
          <w:tcPr>
            <w:tcW w:w="1417" w:type="dxa"/>
            <w:vAlign w:val="center"/>
          </w:tcPr>
          <w:p w14:paraId="3D52580C" w14:textId="08CD1A1F" w:rsidR="00B97A62" w:rsidRPr="00611960" w:rsidRDefault="00763C3B" w:rsidP="005E4261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</w:t>
            </w:r>
            <w:r w:rsidRPr="00611960">
              <w:rPr>
                <w:sz w:val="22"/>
                <w:szCs w:val="22"/>
              </w:rPr>
              <w:t xml:space="preserve">Л-1, </w:t>
            </w:r>
            <w:r>
              <w:rPr>
                <w:sz w:val="22"/>
                <w:szCs w:val="22"/>
              </w:rPr>
              <w:t>О</w:t>
            </w:r>
            <w:r w:rsidRPr="00611960">
              <w:rPr>
                <w:sz w:val="22"/>
                <w:szCs w:val="22"/>
              </w:rPr>
              <w:t xml:space="preserve">Л-2, </w:t>
            </w:r>
            <w:r>
              <w:rPr>
                <w:sz w:val="22"/>
                <w:szCs w:val="22"/>
              </w:rPr>
              <w:t>О</w:t>
            </w:r>
            <w:r w:rsidRPr="00611960">
              <w:rPr>
                <w:sz w:val="22"/>
                <w:szCs w:val="22"/>
              </w:rPr>
              <w:t xml:space="preserve">Л-3, </w:t>
            </w:r>
            <w:r>
              <w:rPr>
                <w:sz w:val="22"/>
                <w:szCs w:val="22"/>
              </w:rPr>
              <w:t>Д</w:t>
            </w:r>
            <w:r w:rsidRPr="00611960">
              <w:rPr>
                <w:sz w:val="22"/>
                <w:szCs w:val="22"/>
              </w:rPr>
              <w:t xml:space="preserve">Л-4, </w:t>
            </w:r>
            <w:r>
              <w:rPr>
                <w:sz w:val="22"/>
                <w:szCs w:val="22"/>
              </w:rPr>
              <w:t>Д</w:t>
            </w:r>
            <w:r w:rsidRPr="00611960">
              <w:rPr>
                <w:sz w:val="22"/>
                <w:szCs w:val="22"/>
              </w:rPr>
              <w:t>Л-5</w:t>
            </w:r>
            <w:r w:rsidR="003461C4">
              <w:rPr>
                <w:sz w:val="22"/>
                <w:szCs w:val="22"/>
              </w:rPr>
              <w:t>, М-1</w:t>
            </w:r>
          </w:p>
        </w:tc>
      </w:tr>
      <w:tr w:rsidR="00B97A62" w:rsidRPr="00611960" w14:paraId="16B1C7CE" w14:textId="77777777" w:rsidTr="00411046">
        <w:trPr>
          <w:jc w:val="center"/>
        </w:trPr>
        <w:tc>
          <w:tcPr>
            <w:tcW w:w="741" w:type="dxa"/>
            <w:vAlign w:val="center"/>
          </w:tcPr>
          <w:p w14:paraId="36BDA446" w14:textId="77777777" w:rsidR="00B97A62" w:rsidRPr="00611960" w:rsidRDefault="00B97A62" w:rsidP="00411046">
            <w:pPr>
              <w:jc w:val="center"/>
              <w:rPr>
                <w:sz w:val="22"/>
                <w:szCs w:val="22"/>
              </w:rPr>
            </w:pPr>
            <w:r w:rsidRPr="00611960">
              <w:rPr>
                <w:sz w:val="22"/>
                <w:szCs w:val="22"/>
              </w:rPr>
              <w:t>6</w:t>
            </w:r>
          </w:p>
        </w:tc>
        <w:tc>
          <w:tcPr>
            <w:tcW w:w="1954" w:type="dxa"/>
          </w:tcPr>
          <w:p w14:paraId="2453EFB1" w14:textId="77777777" w:rsidR="00B97A62" w:rsidRPr="00611960" w:rsidRDefault="00B97A62">
            <w:pPr>
              <w:jc w:val="both"/>
              <w:rPr>
                <w:sz w:val="22"/>
                <w:szCs w:val="22"/>
              </w:rPr>
            </w:pPr>
            <w:r w:rsidRPr="00611960">
              <w:rPr>
                <w:sz w:val="22"/>
                <w:szCs w:val="22"/>
              </w:rPr>
              <w:t>Гигиеническая регламентация и стандартизация. Принципы установления ПДК</w:t>
            </w:r>
          </w:p>
        </w:tc>
        <w:tc>
          <w:tcPr>
            <w:tcW w:w="4252" w:type="dxa"/>
          </w:tcPr>
          <w:p w14:paraId="431F201C" w14:textId="77777777" w:rsidR="00B97A62" w:rsidRPr="00611960" w:rsidRDefault="00B97A62">
            <w:pPr>
              <w:jc w:val="both"/>
              <w:rPr>
                <w:sz w:val="22"/>
                <w:szCs w:val="22"/>
              </w:rPr>
            </w:pPr>
            <w:r w:rsidRPr="00611960">
              <w:rPr>
                <w:sz w:val="22"/>
                <w:szCs w:val="22"/>
              </w:rPr>
              <w:t xml:space="preserve">Нормирование качеств почв. Предельно допустимые концентрации вредных веществ в продуктах питания. Нормирование источников воздействия. </w:t>
            </w:r>
          </w:p>
        </w:tc>
        <w:tc>
          <w:tcPr>
            <w:tcW w:w="992" w:type="dxa"/>
            <w:vAlign w:val="center"/>
          </w:tcPr>
          <w:p w14:paraId="1C1F9E9A" w14:textId="73C2F230" w:rsidR="00B97A62" w:rsidRPr="00611960" w:rsidRDefault="00066571" w:rsidP="00014F33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10,5</w:t>
            </w:r>
          </w:p>
        </w:tc>
        <w:tc>
          <w:tcPr>
            <w:tcW w:w="1417" w:type="dxa"/>
            <w:vAlign w:val="center"/>
          </w:tcPr>
          <w:p w14:paraId="041437EA" w14:textId="2C029B22" w:rsidR="00B97A62" w:rsidRPr="00611960" w:rsidRDefault="00763C3B" w:rsidP="00411046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</w:t>
            </w:r>
            <w:r w:rsidRPr="00611960">
              <w:rPr>
                <w:sz w:val="22"/>
                <w:szCs w:val="22"/>
              </w:rPr>
              <w:t xml:space="preserve">Л-1, </w:t>
            </w:r>
            <w:r>
              <w:rPr>
                <w:sz w:val="22"/>
                <w:szCs w:val="22"/>
              </w:rPr>
              <w:t>О</w:t>
            </w:r>
            <w:r w:rsidRPr="00611960">
              <w:rPr>
                <w:sz w:val="22"/>
                <w:szCs w:val="22"/>
              </w:rPr>
              <w:t xml:space="preserve">Л-2, </w:t>
            </w:r>
            <w:r>
              <w:rPr>
                <w:sz w:val="22"/>
                <w:szCs w:val="22"/>
              </w:rPr>
              <w:t>О</w:t>
            </w:r>
            <w:r w:rsidRPr="00611960">
              <w:rPr>
                <w:sz w:val="22"/>
                <w:szCs w:val="22"/>
              </w:rPr>
              <w:t xml:space="preserve">Л-3, </w:t>
            </w:r>
            <w:r>
              <w:rPr>
                <w:sz w:val="22"/>
                <w:szCs w:val="22"/>
              </w:rPr>
              <w:t>Д</w:t>
            </w:r>
            <w:r w:rsidRPr="00611960">
              <w:rPr>
                <w:sz w:val="22"/>
                <w:szCs w:val="22"/>
              </w:rPr>
              <w:t xml:space="preserve">Л-4, </w:t>
            </w:r>
            <w:r>
              <w:rPr>
                <w:sz w:val="22"/>
                <w:szCs w:val="22"/>
              </w:rPr>
              <w:t>Д</w:t>
            </w:r>
            <w:r w:rsidRPr="00611960">
              <w:rPr>
                <w:sz w:val="22"/>
                <w:szCs w:val="22"/>
              </w:rPr>
              <w:t>Л-5</w:t>
            </w:r>
            <w:r w:rsidR="003461C4">
              <w:rPr>
                <w:sz w:val="22"/>
                <w:szCs w:val="22"/>
              </w:rPr>
              <w:t>, М-1</w:t>
            </w:r>
          </w:p>
        </w:tc>
      </w:tr>
      <w:tr w:rsidR="00B97A62" w:rsidRPr="00611960" w14:paraId="66753663" w14:textId="77777777" w:rsidTr="00411046">
        <w:trPr>
          <w:jc w:val="center"/>
        </w:trPr>
        <w:tc>
          <w:tcPr>
            <w:tcW w:w="741" w:type="dxa"/>
            <w:vAlign w:val="center"/>
          </w:tcPr>
          <w:p w14:paraId="3D4ADB5D" w14:textId="77777777" w:rsidR="00B97A62" w:rsidRPr="00611960" w:rsidRDefault="00B97A62" w:rsidP="00411046">
            <w:pPr>
              <w:jc w:val="center"/>
              <w:rPr>
                <w:sz w:val="22"/>
                <w:szCs w:val="22"/>
              </w:rPr>
            </w:pPr>
            <w:r w:rsidRPr="00611960">
              <w:rPr>
                <w:sz w:val="22"/>
                <w:szCs w:val="22"/>
              </w:rPr>
              <w:t>7</w:t>
            </w:r>
          </w:p>
        </w:tc>
        <w:tc>
          <w:tcPr>
            <w:tcW w:w="1954" w:type="dxa"/>
          </w:tcPr>
          <w:p w14:paraId="7BCE5B18" w14:textId="77777777" w:rsidR="00B97A62" w:rsidRPr="00611960" w:rsidRDefault="00B97A62">
            <w:pPr>
              <w:jc w:val="both"/>
              <w:rPr>
                <w:sz w:val="22"/>
                <w:szCs w:val="22"/>
              </w:rPr>
            </w:pPr>
            <w:r w:rsidRPr="00611960">
              <w:rPr>
                <w:sz w:val="22"/>
                <w:szCs w:val="22"/>
              </w:rPr>
              <w:t>Расчетные методы определения ПДК вредных веществ в воздухе рабочей зоны</w:t>
            </w:r>
          </w:p>
        </w:tc>
        <w:tc>
          <w:tcPr>
            <w:tcW w:w="4252" w:type="dxa"/>
          </w:tcPr>
          <w:p w14:paraId="36899F88" w14:textId="77777777" w:rsidR="00B97A62" w:rsidRPr="00611960" w:rsidRDefault="00B97A62">
            <w:pPr>
              <w:jc w:val="both"/>
              <w:rPr>
                <w:sz w:val="22"/>
                <w:szCs w:val="22"/>
              </w:rPr>
            </w:pPr>
            <w:r w:rsidRPr="00611960">
              <w:rPr>
                <w:sz w:val="22"/>
                <w:szCs w:val="22"/>
              </w:rPr>
              <w:t>Расчет предельных нагрузок. Моделирование токсического эффекта воздействия на популяцию и сообщество.</w:t>
            </w:r>
          </w:p>
        </w:tc>
        <w:tc>
          <w:tcPr>
            <w:tcW w:w="992" w:type="dxa"/>
            <w:vAlign w:val="center"/>
          </w:tcPr>
          <w:p w14:paraId="58B9E8F7" w14:textId="4F0D57EB" w:rsidR="00B97A62" w:rsidRPr="00611960" w:rsidRDefault="00066571" w:rsidP="00014F33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10,5</w:t>
            </w:r>
          </w:p>
        </w:tc>
        <w:tc>
          <w:tcPr>
            <w:tcW w:w="1417" w:type="dxa"/>
            <w:vAlign w:val="center"/>
          </w:tcPr>
          <w:p w14:paraId="6F2B2D49" w14:textId="5CC8C611" w:rsidR="00B97A62" w:rsidRPr="00611960" w:rsidRDefault="00763C3B" w:rsidP="00411046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</w:t>
            </w:r>
            <w:r w:rsidRPr="00611960">
              <w:rPr>
                <w:sz w:val="22"/>
                <w:szCs w:val="22"/>
              </w:rPr>
              <w:t xml:space="preserve">Л-1, </w:t>
            </w:r>
            <w:r>
              <w:rPr>
                <w:sz w:val="22"/>
                <w:szCs w:val="22"/>
              </w:rPr>
              <w:t>О</w:t>
            </w:r>
            <w:r w:rsidRPr="00611960">
              <w:rPr>
                <w:sz w:val="22"/>
                <w:szCs w:val="22"/>
              </w:rPr>
              <w:t xml:space="preserve">Л-2, </w:t>
            </w:r>
            <w:r>
              <w:rPr>
                <w:sz w:val="22"/>
                <w:szCs w:val="22"/>
              </w:rPr>
              <w:t>О</w:t>
            </w:r>
            <w:r w:rsidRPr="00611960">
              <w:rPr>
                <w:sz w:val="22"/>
                <w:szCs w:val="22"/>
              </w:rPr>
              <w:t xml:space="preserve">Л-3, </w:t>
            </w:r>
            <w:r>
              <w:rPr>
                <w:sz w:val="22"/>
                <w:szCs w:val="22"/>
              </w:rPr>
              <w:t>Д</w:t>
            </w:r>
            <w:r w:rsidRPr="00611960">
              <w:rPr>
                <w:sz w:val="22"/>
                <w:szCs w:val="22"/>
              </w:rPr>
              <w:t xml:space="preserve">Л-4, </w:t>
            </w:r>
            <w:r>
              <w:rPr>
                <w:sz w:val="22"/>
                <w:szCs w:val="22"/>
              </w:rPr>
              <w:t>Д</w:t>
            </w:r>
            <w:r w:rsidRPr="00611960">
              <w:rPr>
                <w:sz w:val="22"/>
                <w:szCs w:val="22"/>
              </w:rPr>
              <w:t>Л-5</w:t>
            </w:r>
            <w:r w:rsidR="003461C4">
              <w:rPr>
                <w:sz w:val="22"/>
                <w:szCs w:val="22"/>
              </w:rPr>
              <w:t>, М-1</w:t>
            </w:r>
          </w:p>
        </w:tc>
      </w:tr>
      <w:tr w:rsidR="00B97A62" w:rsidRPr="00611960" w14:paraId="6FC73D5E" w14:textId="77777777" w:rsidTr="00411046">
        <w:trPr>
          <w:jc w:val="center"/>
        </w:trPr>
        <w:tc>
          <w:tcPr>
            <w:tcW w:w="741" w:type="dxa"/>
            <w:vAlign w:val="center"/>
          </w:tcPr>
          <w:p w14:paraId="39B47152" w14:textId="77777777" w:rsidR="00B97A62" w:rsidRPr="00611960" w:rsidRDefault="00B97A62" w:rsidP="00411046">
            <w:pPr>
              <w:jc w:val="center"/>
              <w:rPr>
                <w:sz w:val="22"/>
                <w:szCs w:val="22"/>
              </w:rPr>
            </w:pPr>
            <w:r w:rsidRPr="00611960">
              <w:rPr>
                <w:sz w:val="22"/>
                <w:szCs w:val="22"/>
              </w:rPr>
              <w:t>8</w:t>
            </w:r>
          </w:p>
        </w:tc>
        <w:tc>
          <w:tcPr>
            <w:tcW w:w="1954" w:type="dxa"/>
          </w:tcPr>
          <w:p w14:paraId="5A6C2C35" w14:textId="77777777" w:rsidR="00B97A62" w:rsidRPr="00611960" w:rsidRDefault="00B97A62">
            <w:pPr>
              <w:jc w:val="both"/>
              <w:rPr>
                <w:sz w:val="22"/>
                <w:szCs w:val="22"/>
              </w:rPr>
            </w:pPr>
            <w:r w:rsidRPr="00611960">
              <w:rPr>
                <w:sz w:val="22"/>
                <w:szCs w:val="22"/>
              </w:rPr>
              <w:t>Основные промышленные загрязнители и их характеристики</w:t>
            </w:r>
          </w:p>
        </w:tc>
        <w:tc>
          <w:tcPr>
            <w:tcW w:w="4252" w:type="dxa"/>
          </w:tcPr>
          <w:p w14:paraId="02E8C9CB" w14:textId="77777777" w:rsidR="00B97A62" w:rsidRPr="00611960" w:rsidRDefault="00B97A62">
            <w:pPr>
              <w:jc w:val="both"/>
              <w:rPr>
                <w:sz w:val="22"/>
                <w:szCs w:val="22"/>
              </w:rPr>
            </w:pPr>
            <w:r w:rsidRPr="00611960">
              <w:rPr>
                <w:sz w:val="22"/>
                <w:szCs w:val="22"/>
              </w:rPr>
              <w:t>Стойкие органические загрязнения. Свойства и характеристики стойких органических соединений. Токсичные металлы. Характеристика токсичных металлов. Социальные аспекты проблемы ПВХ. Альтернативные замены для ПВХ. Стойкие органические загрязнители: понятие. Конвенции о СОЗ.</w:t>
            </w:r>
          </w:p>
        </w:tc>
        <w:tc>
          <w:tcPr>
            <w:tcW w:w="992" w:type="dxa"/>
            <w:vAlign w:val="center"/>
          </w:tcPr>
          <w:p w14:paraId="379230BC" w14:textId="68134662" w:rsidR="00B97A62" w:rsidRPr="00611960" w:rsidRDefault="00B97A62" w:rsidP="00014F33">
            <w:pPr>
              <w:jc w:val="center"/>
              <w:rPr>
                <w:sz w:val="22"/>
                <w:szCs w:val="22"/>
              </w:rPr>
            </w:pPr>
            <w:r w:rsidRPr="00611960">
              <w:rPr>
                <w:sz w:val="22"/>
                <w:szCs w:val="22"/>
              </w:rPr>
              <w:t>1</w:t>
            </w:r>
            <w:r w:rsidR="00066571">
              <w:rPr>
                <w:sz w:val="22"/>
                <w:szCs w:val="22"/>
              </w:rPr>
              <w:t>5,2</w:t>
            </w:r>
          </w:p>
        </w:tc>
        <w:tc>
          <w:tcPr>
            <w:tcW w:w="1417" w:type="dxa"/>
            <w:vAlign w:val="center"/>
          </w:tcPr>
          <w:p w14:paraId="7E647AC8" w14:textId="1F01E8B7" w:rsidR="00B97A62" w:rsidRPr="00611960" w:rsidRDefault="00763C3B" w:rsidP="00411046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</w:t>
            </w:r>
            <w:r w:rsidRPr="00611960">
              <w:rPr>
                <w:sz w:val="22"/>
                <w:szCs w:val="22"/>
              </w:rPr>
              <w:t xml:space="preserve">Л-1, </w:t>
            </w:r>
            <w:r>
              <w:rPr>
                <w:sz w:val="22"/>
                <w:szCs w:val="22"/>
              </w:rPr>
              <w:t>О</w:t>
            </w:r>
            <w:r w:rsidRPr="00611960">
              <w:rPr>
                <w:sz w:val="22"/>
                <w:szCs w:val="22"/>
              </w:rPr>
              <w:t xml:space="preserve">Л-2, </w:t>
            </w:r>
            <w:r>
              <w:rPr>
                <w:sz w:val="22"/>
                <w:szCs w:val="22"/>
              </w:rPr>
              <w:t>О</w:t>
            </w:r>
            <w:r w:rsidRPr="00611960">
              <w:rPr>
                <w:sz w:val="22"/>
                <w:szCs w:val="22"/>
              </w:rPr>
              <w:t xml:space="preserve">Л-3, </w:t>
            </w:r>
            <w:r>
              <w:rPr>
                <w:sz w:val="22"/>
                <w:szCs w:val="22"/>
              </w:rPr>
              <w:t>Д</w:t>
            </w:r>
            <w:r w:rsidRPr="00611960">
              <w:rPr>
                <w:sz w:val="22"/>
                <w:szCs w:val="22"/>
              </w:rPr>
              <w:t xml:space="preserve">Л-4, </w:t>
            </w:r>
            <w:r>
              <w:rPr>
                <w:sz w:val="22"/>
                <w:szCs w:val="22"/>
              </w:rPr>
              <w:t>Д</w:t>
            </w:r>
            <w:r w:rsidRPr="00611960">
              <w:rPr>
                <w:sz w:val="22"/>
                <w:szCs w:val="22"/>
              </w:rPr>
              <w:t>Л-5</w:t>
            </w:r>
            <w:r w:rsidR="003461C4">
              <w:rPr>
                <w:sz w:val="22"/>
                <w:szCs w:val="22"/>
              </w:rPr>
              <w:t>, М-1</w:t>
            </w:r>
          </w:p>
        </w:tc>
      </w:tr>
      <w:tr w:rsidR="00B97A62" w:rsidRPr="00611960" w14:paraId="7BD81633" w14:textId="77777777" w:rsidTr="00411046">
        <w:trPr>
          <w:jc w:val="center"/>
        </w:trPr>
        <w:tc>
          <w:tcPr>
            <w:tcW w:w="741" w:type="dxa"/>
            <w:vAlign w:val="center"/>
          </w:tcPr>
          <w:p w14:paraId="498A42F2" w14:textId="77777777" w:rsidR="00B97A62" w:rsidRPr="00611960" w:rsidRDefault="00B97A62" w:rsidP="00411046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954" w:type="dxa"/>
          </w:tcPr>
          <w:p w14:paraId="58372B3C" w14:textId="77777777" w:rsidR="00B97A62" w:rsidRPr="00611960" w:rsidRDefault="00B97A62">
            <w:pPr>
              <w:jc w:val="both"/>
              <w:rPr>
                <w:sz w:val="22"/>
                <w:szCs w:val="22"/>
              </w:rPr>
            </w:pPr>
          </w:p>
        </w:tc>
        <w:tc>
          <w:tcPr>
            <w:tcW w:w="4252" w:type="dxa"/>
          </w:tcPr>
          <w:p w14:paraId="57827729" w14:textId="77777777" w:rsidR="00B97A62" w:rsidRPr="00611960" w:rsidRDefault="00B97A62" w:rsidP="00B97A62">
            <w:pPr>
              <w:jc w:val="right"/>
              <w:rPr>
                <w:b/>
                <w:sz w:val="22"/>
                <w:szCs w:val="22"/>
              </w:rPr>
            </w:pPr>
            <w:r w:rsidRPr="00611960">
              <w:rPr>
                <w:b/>
                <w:sz w:val="22"/>
                <w:szCs w:val="22"/>
              </w:rPr>
              <w:t>ИТОГО</w:t>
            </w:r>
          </w:p>
        </w:tc>
        <w:tc>
          <w:tcPr>
            <w:tcW w:w="992" w:type="dxa"/>
            <w:vAlign w:val="center"/>
          </w:tcPr>
          <w:p w14:paraId="43223BFB" w14:textId="26067398" w:rsidR="00B97A62" w:rsidRPr="00611960" w:rsidRDefault="00066571" w:rsidP="00014F33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97</w:t>
            </w:r>
            <w:r w:rsidR="00B97A62" w:rsidRPr="00611960">
              <w:rPr>
                <w:b/>
                <w:sz w:val="22"/>
                <w:szCs w:val="22"/>
              </w:rPr>
              <w:t>,7</w:t>
            </w:r>
          </w:p>
        </w:tc>
        <w:tc>
          <w:tcPr>
            <w:tcW w:w="1417" w:type="dxa"/>
            <w:vAlign w:val="center"/>
          </w:tcPr>
          <w:p w14:paraId="1363EF18" w14:textId="77777777" w:rsidR="00B97A62" w:rsidRPr="00611960" w:rsidRDefault="00B97A62" w:rsidP="00411046">
            <w:pPr>
              <w:jc w:val="center"/>
              <w:rPr>
                <w:sz w:val="22"/>
                <w:szCs w:val="22"/>
              </w:rPr>
            </w:pPr>
          </w:p>
        </w:tc>
      </w:tr>
    </w:tbl>
    <w:p w14:paraId="2BD8A25B" w14:textId="77777777" w:rsidR="000E4F95" w:rsidRDefault="000E4F95" w:rsidP="000E4F95">
      <w:pPr>
        <w:jc w:val="both"/>
      </w:pPr>
    </w:p>
    <w:p w14:paraId="30D95267" w14:textId="3CD80F18" w:rsidR="000E4F95" w:rsidRDefault="000E4F95" w:rsidP="000E4F95">
      <w:pPr>
        <w:jc w:val="both"/>
        <w:rPr>
          <w:b/>
        </w:rPr>
      </w:pPr>
      <w:r w:rsidRPr="00B97A62">
        <w:rPr>
          <w:b/>
        </w:rPr>
        <w:t>3.1.4. Практические занятия, их содержание и объем в часах (по семестрам)</w:t>
      </w:r>
    </w:p>
    <w:p w14:paraId="47C7DF43" w14:textId="77777777" w:rsidR="000B02F3" w:rsidRPr="00B97A62" w:rsidRDefault="000B02F3" w:rsidP="000E4F95">
      <w:pPr>
        <w:jc w:val="both"/>
        <w:rPr>
          <w:b/>
        </w:rPr>
      </w:pPr>
    </w:p>
    <w:tbl>
      <w:tblPr>
        <w:tblW w:w="938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64"/>
        <w:gridCol w:w="2371"/>
        <w:gridCol w:w="4818"/>
        <w:gridCol w:w="1433"/>
      </w:tblGrid>
      <w:tr w:rsidR="00857282" w:rsidRPr="00611960" w14:paraId="1EE8C0E4" w14:textId="77777777" w:rsidTr="00411046">
        <w:trPr>
          <w:cantSplit/>
          <w:trHeight w:val="690"/>
          <w:tblHeader/>
          <w:jc w:val="center"/>
        </w:trPr>
        <w:tc>
          <w:tcPr>
            <w:tcW w:w="764" w:type="dxa"/>
            <w:tcBorders>
              <w:left w:val="single" w:sz="4" w:space="0" w:color="auto"/>
            </w:tcBorders>
            <w:vAlign w:val="center"/>
          </w:tcPr>
          <w:p w14:paraId="1C3B0EFD" w14:textId="77777777" w:rsidR="00857282" w:rsidRPr="00611960" w:rsidRDefault="00857282" w:rsidP="00917185">
            <w:pPr>
              <w:jc w:val="center"/>
              <w:rPr>
                <w:sz w:val="22"/>
                <w:szCs w:val="22"/>
              </w:rPr>
            </w:pPr>
            <w:r w:rsidRPr="00611960">
              <w:rPr>
                <w:sz w:val="22"/>
                <w:szCs w:val="22"/>
              </w:rPr>
              <w:t>№ темы</w:t>
            </w:r>
          </w:p>
        </w:tc>
        <w:tc>
          <w:tcPr>
            <w:tcW w:w="2371" w:type="dxa"/>
            <w:vAlign w:val="center"/>
          </w:tcPr>
          <w:p w14:paraId="20BAC406" w14:textId="77777777" w:rsidR="00411046" w:rsidRPr="00611960" w:rsidRDefault="00857282" w:rsidP="00917185">
            <w:pPr>
              <w:jc w:val="center"/>
              <w:rPr>
                <w:sz w:val="22"/>
                <w:szCs w:val="22"/>
              </w:rPr>
            </w:pPr>
            <w:r w:rsidRPr="00611960">
              <w:rPr>
                <w:sz w:val="22"/>
                <w:szCs w:val="22"/>
              </w:rPr>
              <w:t xml:space="preserve">Наименование </w:t>
            </w:r>
          </w:p>
          <w:p w14:paraId="37FED1ED" w14:textId="77777777" w:rsidR="00411046" w:rsidRPr="00611960" w:rsidRDefault="00857282" w:rsidP="00917185">
            <w:pPr>
              <w:jc w:val="center"/>
              <w:rPr>
                <w:sz w:val="22"/>
                <w:szCs w:val="22"/>
              </w:rPr>
            </w:pPr>
            <w:r w:rsidRPr="00611960">
              <w:rPr>
                <w:sz w:val="22"/>
                <w:szCs w:val="22"/>
              </w:rPr>
              <w:t xml:space="preserve">практических </w:t>
            </w:r>
          </w:p>
          <w:p w14:paraId="45C85055" w14:textId="77777777" w:rsidR="00857282" w:rsidRPr="00611960" w:rsidRDefault="00857282" w:rsidP="00917185">
            <w:pPr>
              <w:jc w:val="center"/>
              <w:rPr>
                <w:sz w:val="22"/>
                <w:szCs w:val="22"/>
              </w:rPr>
            </w:pPr>
            <w:r w:rsidRPr="00611960">
              <w:rPr>
                <w:sz w:val="22"/>
                <w:szCs w:val="22"/>
              </w:rPr>
              <w:t>занятий (семинаров)</w:t>
            </w:r>
          </w:p>
        </w:tc>
        <w:tc>
          <w:tcPr>
            <w:tcW w:w="4818" w:type="dxa"/>
            <w:vAlign w:val="center"/>
          </w:tcPr>
          <w:p w14:paraId="30BEA18D" w14:textId="77777777" w:rsidR="00857282" w:rsidRPr="00611960" w:rsidRDefault="00857282" w:rsidP="00917185">
            <w:pPr>
              <w:jc w:val="center"/>
              <w:rPr>
                <w:sz w:val="22"/>
                <w:szCs w:val="22"/>
              </w:rPr>
            </w:pPr>
            <w:r w:rsidRPr="00611960">
              <w:rPr>
                <w:sz w:val="22"/>
                <w:szCs w:val="22"/>
              </w:rPr>
              <w:t>Основное содержание практических занятий (семинаров)</w:t>
            </w:r>
          </w:p>
        </w:tc>
        <w:tc>
          <w:tcPr>
            <w:tcW w:w="1433" w:type="dxa"/>
            <w:vAlign w:val="center"/>
          </w:tcPr>
          <w:p w14:paraId="1C485B71" w14:textId="77777777" w:rsidR="00857282" w:rsidRPr="00611960" w:rsidRDefault="00857282" w:rsidP="00353CD6">
            <w:pPr>
              <w:jc w:val="center"/>
              <w:rPr>
                <w:sz w:val="22"/>
                <w:szCs w:val="22"/>
              </w:rPr>
            </w:pPr>
            <w:r w:rsidRPr="00611960">
              <w:rPr>
                <w:sz w:val="22"/>
                <w:szCs w:val="22"/>
              </w:rPr>
              <w:t>Количество часов</w:t>
            </w:r>
          </w:p>
        </w:tc>
      </w:tr>
      <w:tr w:rsidR="00DB0B28" w:rsidRPr="00611960" w14:paraId="4AB46675" w14:textId="77777777" w:rsidTr="00411046">
        <w:trPr>
          <w:jc w:val="center"/>
        </w:trPr>
        <w:tc>
          <w:tcPr>
            <w:tcW w:w="9386" w:type="dxa"/>
            <w:gridSpan w:val="4"/>
          </w:tcPr>
          <w:p w14:paraId="623C9F34" w14:textId="77777777" w:rsidR="00DB0B28" w:rsidRPr="00611960" w:rsidRDefault="00411046">
            <w:pPr>
              <w:jc w:val="center"/>
              <w:rPr>
                <w:sz w:val="22"/>
                <w:szCs w:val="22"/>
              </w:rPr>
            </w:pPr>
            <w:r w:rsidRPr="00611960">
              <w:rPr>
                <w:sz w:val="22"/>
                <w:szCs w:val="22"/>
              </w:rPr>
              <w:t>6</w:t>
            </w:r>
            <w:r w:rsidR="00D86D9B" w:rsidRPr="00611960">
              <w:rPr>
                <w:sz w:val="22"/>
                <w:szCs w:val="22"/>
              </w:rPr>
              <w:t xml:space="preserve"> семестр</w:t>
            </w:r>
          </w:p>
        </w:tc>
      </w:tr>
      <w:tr w:rsidR="00611960" w:rsidRPr="00611960" w14:paraId="2FDCDFB8" w14:textId="77777777" w:rsidTr="00411046">
        <w:trPr>
          <w:jc w:val="center"/>
        </w:trPr>
        <w:tc>
          <w:tcPr>
            <w:tcW w:w="764" w:type="dxa"/>
            <w:vAlign w:val="center"/>
          </w:tcPr>
          <w:p w14:paraId="05CB64CF" w14:textId="77777777" w:rsidR="00611960" w:rsidRPr="00611960" w:rsidRDefault="00611960" w:rsidP="00411046">
            <w:pPr>
              <w:jc w:val="center"/>
              <w:rPr>
                <w:sz w:val="22"/>
                <w:szCs w:val="22"/>
              </w:rPr>
            </w:pPr>
            <w:r w:rsidRPr="00611960">
              <w:rPr>
                <w:sz w:val="22"/>
                <w:szCs w:val="22"/>
              </w:rPr>
              <w:t>1</w:t>
            </w:r>
          </w:p>
        </w:tc>
        <w:tc>
          <w:tcPr>
            <w:tcW w:w="2371" w:type="dxa"/>
          </w:tcPr>
          <w:p w14:paraId="66E7058E" w14:textId="77777777" w:rsidR="00611960" w:rsidRPr="00611960" w:rsidRDefault="00611960">
            <w:pPr>
              <w:jc w:val="both"/>
              <w:rPr>
                <w:sz w:val="22"/>
                <w:szCs w:val="22"/>
              </w:rPr>
            </w:pPr>
            <w:r w:rsidRPr="00611960">
              <w:rPr>
                <w:sz w:val="22"/>
                <w:szCs w:val="22"/>
              </w:rPr>
              <w:t>Введение в токсикологию</w:t>
            </w:r>
          </w:p>
        </w:tc>
        <w:tc>
          <w:tcPr>
            <w:tcW w:w="4818" w:type="dxa"/>
          </w:tcPr>
          <w:p w14:paraId="47CD06CE" w14:textId="77777777" w:rsidR="00611960" w:rsidRPr="00611960" w:rsidRDefault="00611960">
            <w:pPr>
              <w:jc w:val="both"/>
              <w:rPr>
                <w:sz w:val="22"/>
                <w:szCs w:val="22"/>
              </w:rPr>
            </w:pPr>
            <w:r w:rsidRPr="00611960">
              <w:rPr>
                <w:sz w:val="22"/>
                <w:szCs w:val="22"/>
              </w:rPr>
              <w:t>История, цели, задачи. Основные понятия терминология.</w:t>
            </w:r>
          </w:p>
        </w:tc>
        <w:tc>
          <w:tcPr>
            <w:tcW w:w="1433" w:type="dxa"/>
            <w:vAlign w:val="center"/>
          </w:tcPr>
          <w:p w14:paraId="1F8AEE18" w14:textId="4F36DF73" w:rsidR="00611960" w:rsidRPr="00611960" w:rsidRDefault="00066571" w:rsidP="00014F33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0,5</w:t>
            </w:r>
          </w:p>
        </w:tc>
      </w:tr>
      <w:tr w:rsidR="00611960" w:rsidRPr="00611960" w14:paraId="68BD2E2C" w14:textId="77777777" w:rsidTr="00411046">
        <w:trPr>
          <w:jc w:val="center"/>
        </w:trPr>
        <w:tc>
          <w:tcPr>
            <w:tcW w:w="764" w:type="dxa"/>
            <w:vAlign w:val="center"/>
          </w:tcPr>
          <w:p w14:paraId="477F56E2" w14:textId="77777777" w:rsidR="00611960" w:rsidRPr="00611960" w:rsidRDefault="00611960" w:rsidP="00411046">
            <w:pPr>
              <w:jc w:val="center"/>
              <w:rPr>
                <w:sz w:val="22"/>
                <w:szCs w:val="22"/>
              </w:rPr>
            </w:pPr>
            <w:r w:rsidRPr="00611960">
              <w:rPr>
                <w:sz w:val="22"/>
                <w:szCs w:val="22"/>
              </w:rPr>
              <w:t>2</w:t>
            </w:r>
          </w:p>
        </w:tc>
        <w:tc>
          <w:tcPr>
            <w:tcW w:w="2371" w:type="dxa"/>
          </w:tcPr>
          <w:p w14:paraId="7B34E90D" w14:textId="77777777" w:rsidR="00611960" w:rsidRPr="00611960" w:rsidRDefault="00611960">
            <w:pPr>
              <w:jc w:val="both"/>
              <w:rPr>
                <w:sz w:val="22"/>
                <w:szCs w:val="22"/>
              </w:rPr>
            </w:pPr>
            <w:r w:rsidRPr="00611960">
              <w:rPr>
                <w:sz w:val="22"/>
                <w:szCs w:val="22"/>
              </w:rPr>
              <w:t>Промышленные яды и профессиональные отравления. Адаптация и кумуляция к ядам</w:t>
            </w:r>
          </w:p>
        </w:tc>
        <w:tc>
          <w:tcPr>
            <w:tcW w:w="4818" w:type="dxa"/>
          </w:tcPr>
          <w:p w14:paraId="37DD8678" w14:textId="77777777" w:rsidR="00611960" w:rsidRPr="00611960" w:rsidRDefault="00611960">
            <w:pPr>
              <w:jc w:val="both"/>
              <w:rPr>
                <w:sz w:val="22"/>
                <w:szCs w:val="22"/>
              </w:rPr>
            </w:pPr>
            <w:r w:rsidRPr="00611960">
              <w:rPr>
                <w:sz w:val="22"/>
                <w:szCs w:val="22"/>
              </w:rPr>
              <w:t>Классификация промышленных ядов. Исходы и отдаленные последствия действия ядов на организм.</w:t>
            </w:r>
          </w:p>
        </w:tc>
        <w:tc>
          <w:tcPr>
            <w:tcW w:w="1433" w:type="dxa"/>
            <w:vAlign w:val="center"/>
          </w:tcPr>
          <w:p w14:paraId="487C6F0D" w14:textId="4D10AFA1" w:rsidR="00611960" w:rsidRPr="00611960" w:rsidRDefault="00066571" w:rsidP="00014F33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0,5</w:t>
            </w:r>
          </w:p>
        </w:tc>
      </w:tr>
      <w:tr w:rsidR="00611960" w:rsidRPr="00611960" w14:paraId="6164E412" w14:textId="77777777" w:rsidTr="00411046">
        <w:trPr>
          <w:jc w:val="center"/>
        </w:trPr>
        <w:tc>
          <w:tcPr>
            <w:tcW w:w="764" w:type="dxa"/>
            <w:vAlign w:val="center"/>
          </w:tcPr>
          <w:p w14:paraId="3CA12FC4" w14:textId="77777777" w:rsidR="00611960" w:rsidRPr="00611960" w:rsidRDefault="00611960" w:rsidP="00411046">
            <w:pPr>
              <w:jc w:val="center"/>
              <w:rPr>
                <w:sz w:val="22"/>
                <w:szCs w:val="22"/>
              </w:rPr>
            </w:pPr>
            <w:r w:rsidRPr="00611960">
              <w:rPr>
                <w:sz w:val="22"/>
                <w:szCs w:val="22"/>
              </w:rPr>
              <w:t>3</w:t>
            </w:r>
          </w:p>
        </w:tc>
        <w:tc>
          <w:tcPr>
            <w:tcW w:w="2371" w:type="dxa"/>
          </w:tcPr>
          <w:p w14:paraId="0EB24D9E" w14:textId="77777777" w:rsidR="00611960" w:rsidRPr="00611960" w:rsidRDefault="00611960">
            <w:pPr>
              <w:jc w:val="both"/>
              <w:rPr>
                <w:sz w:val="22"/>
                <w:szCs w:val="22"/>
              </w:rPr>
            </w:pPr>
            <w:r w:rsidRPr="00611960">
              <w:rPr>
                <w:sz w:val="22"/>
                <w:szCs w:val="22"/>
              </w:rPr>
              <w:t xml:space="preserve">Основы </w:t>
            </w:r>
            <w:proofErr w:type="spellStart"/>
            <w:r w:rsidRPr="00611960">
              <w:rPr>
                <w:sz w:val="22"/>
                <w:szCs w:val="22"/>
              </w:rPr>
              <w:t>токсикокенетики</w:t>
            </w:r>
            <w:proofErr w:type="spellEnd"/>
            <w:r w:rsidRPr="00611960">
              <w:rPr>
                <w:sz w:val="22"/>
                <w:szCs w:val="22"/>
              </w:rPr>
              <w:t xml:space="preserve"> и </w:t>
            </w:r>
            <w:proofErr w:type="spellStart"/>
            <w:r w:rsidRPr="00611960">
              <w:rPr>
                <w:sz w:val="22"/>
                <w:szCs w:val="22"/>
              </w:rPr>
              <w:t>токсикодинамики</w:t>
            </w:r>
            <w:proofErr w:type="spellEnd"/>
            <w:r w:rsidRPr="00611960">
              <w:rPr>
                <w:sz w:val="22"/>
                <w:szCs w:val="22"/>
              </w:rPr>
              <w:t>. Отдаленные последствия влияния ядов на организм</w:t>
            </w:r>
          </w:p>
        </w:tc>
        <w:tc>
          <w:tcPr>
            <w:tcW w:w="4818" w:type="dxa"/>
          </w:tcPr>
          <w:p w14:paraId="695870F3" w14:textId="77777777" w:rsidR="00611960" w:rsidRPr="00611960" w:rsidRDefault="00611960">
            <w:pPr>
              <w:jc w:val="both"/>
              <w:rPr>
                <w:sz w:val="22"/>
                <w:szCs w:val="22"/>
              </w:rPr>
            </w:pPr>
            <w:r w:rsidRPr="00611960">
              <w:rPr>
                <w:sz w:val="22"/>
                <w:szCs w:val="22"/>
              </w:rPr>
              <w:t xml:space="preserve">Характеристика процессов </w:t>
            </w:r>
            <w:proofErr w:type="spellStart"/>
            <w:r w:rsidRPr="00611960">
              <w:rPr>
                <w:sz w:val="22"/>
                <w:szCs w:val="22"/>
              </w:rPr>
              <w:t>токсикокинетики</w:t>
            </w:r>
            <w:proofErr w:type="spellEnd"/>
            <w:r w:rsidRPr="00611960">
              <w:rPr>
                <w:sz w:val="22"/>
                <w:szCs w:val="22"/>
              </w:rPr>
              <w:t xml:space="preserve"> и </w:t>
            </w:r>
            <w:proofErr w:type="spellStart"/>
            <w:r w:rsidRPr="00611960">
              <w:rPr>
                <w:sz w:val="22"/>
                <w:szCs w:val="22"/>
              </w:rPr>
              <w:t>токсикодинамики</w:t>
            </w:r>
            <w:proofErr w:type="spellEnd"/>
            <w:r w:rsidRPr="00611960">
              <w:rPr>
                <w:sz w:val="22"/>
                <w:szCs w:val="22"/>
              </w:rPr>
              <w:t xml:space="preserve"> протекающих в организме при отравлении.</w:t>
            </w:r>
          </w:p>
        </w:tc>
        <w:tc>
          <w:tcPr>
            <w:tcW w:w="1433" w:type="dxa"/>
            <w:vAlign w:val="center"/>
          </w:tcPr>
          <w:p w14:paraId="00F21038" w14:textId="22CA3829" w:rsidR="00611960" w:rsidRPr="00611960" w:rsidRDefault="00066571" w:rsidP="00014F33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0,5</w:t>
            </w:r>
          </w:p>
        </w:tc>
      </w:tr>
      <w:tr w:rsidR="00611960" w:rsidRPr="00611960" w14:paraId="5963A81E" w14:textId="77777777" w:rsidTr="00411046">
        <w:trPr>
          <w:jc w:val="center"/>
        </w:trPr>
        <w:tc>
          <w:tcPr>
            <w:tcW w:w="764" w:type="dxa"/>
            <w:vAlign w:val="center"/>
          </w:tcPr>
          <w:p w14:paraId="768E7B6D" w14:textId="77777777" w:rsidR="00611960" w:rsidRPr="00611960" w:rsidRDefault="00611960" w:rsidP="00411046">
            <w:pPr>
              <w:jc w:val="center"/>
              <w:rPr>
                <w:sz w:val="22"/>
                <w:szCs w:val="22"/>
              </w:rPr>
            </w:pPr>
            <w:r w:rsidRPr="00611960">
              <w:rPr>
                <w:sz w:val="22"/>
                <w:szCs w:val="22"/>
              </w:rPr>
              <w:t>4</w:t>
            </w:r>
          </w:p>
        </w:tc>
        <w:tc>
          <w:tcPr>
            <w:tcW w:w="2371" w:type="dxa"/>
          </w:tcPr>
          <w:p w14:paraId="5321F7B0" w14:textId="77777777" w:rsidR="00611960" w:rsidRPr="00611960" w:rsidRDefault="00611960">
            <w:pPr>
              <w:jc w:val="both"/>
              <w:rPr>
                <w:sz w:val="22"/>
                <w:szCs w:val="22"/>
              </w:rPr>
            </w:pPr>
            <w:r w:rsidRPr="00611960">
              <w:rPr>
                <w:sz w:val="22"/>
                <w:szCs w:val="22"/>
              </w:rPr>
              <w:t xml:space="preserve">Условия, влияющие на характер и силу токсического </w:t>
            </w:r>
            <w:proofErr w:type="spellStart"/>
            <w:r w:rsidRPr="00611960">
              <w:rPr>
                <w:sz w:val="22"/>
                <w:szCs w:val="22"/>
              </w:rPr>
              <w:t>токсического</w:t>
            </w:r>
            <w:proofErr w:type="spellEnd"/>
            <w:r w:rsidRPr="00611960">
              <w:rPr>
                <w:sz w:val="22"/>
                <w:szCs w:val="22"/>
              </w:rPr>
              <w:t xml:space="preserve"> действия</w:t>
            </w:r>
          </w:p>
        </w:tc>
        <w:tc>
          <w:tcPr>
            <w:tcW w:w="4818" w:type="dxa"/>
          </w:tcPr>
          <w:p w14:paraId="5927F4C6" w14:textId="77777777" w:rsidR="00611960" w:rsidRPr="00611960" w:rsidRDefault="00611960">
            <w:pPr>
              <w:jc w:val="both"/>
              <w:rPr>
                <w:sz w:val="22"/>
                <w:szCs w:val="22"/>
              </w:rPr>
            </w:pPr>
            <w:r w:rsidRPr="00611960">
              <w:rPr>
                <w:sz w:val="22"/>
                <w:szCs w:val="22"/>
              </w:rPr>
              <w:t>Влияние дозы, экспозиции, пола, возраста, состояния здоровья, питания и метеорологических условий на течение отравления.</w:t>
            </w:r>
          </w:p>
        </w:tc>
        <w:tc>
          <w:tcPr>
            <w:tcW w:w="1433" w:type="dxa"/>
            <w:vAlign w:val="center"/>
          </w:tcPr>
          <w:p w14:paraId="6CE647F6" w14:textId="31886D9B" w:rsidR="00611960" w:rsidRPr="00611960" w:rsidRDefault="00066571" w:rsidP="00014F33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0,5</w:t>
            </w:r>
          </w:p>
        </w:tc>
      </w:tr>
      <w:tr w:rsidR="00611960" w:rsidRPr="00611960" w14:paraId="47E18219" w14:textId="77777777" w:rsidTr="00411046">
        <w:trPr>
          <w:jc w:val="center"/>
        </w:trPr>
        <w:tc>
          <w:tcPr>
            <w:tcW w:w="764" w:type="dxa"/>
            <w:vAlign w:val="center"/>
          </w:tcPr>
          <w:p w14:paraId="5F357B8F" w14:textId="77777777" w:rsidR="00611960" w:rsidRPr="00611960" w:rsidRDefault="00611960" w:rsidP="00411046">
            <w:pPr>
              <w:jc w:val="center"/>
              <w:rPr>
                <w:sz w:val="22"/>
                <w:szCs w:val="22"/>
              </w:rPr>
            </w:pPr>
            <w:r w:rsidRPr="00611960">
              <w:rPr>
                <w:sz w:val="22"/>
                <w:szCs w:val="22"/>
              </w:rPr>
              <w:t>5</w:t>
            </w:r>
          </w:p>
        </w:tc>
        <w:tc>
          <w:tcPr>
            <w:tcW w:w="2371" w:type="dxa"/>
          </w:tcPr>
          <w:p w14:paraId="21D21609" w14:textId="77777777" w:rsidR="00611960" w:rsidRPr="00611960" w:rsidRDefault="00611960">
            <w:pPr>
              <w:jc w:val="both"/>
              <w:rPr>
                <w:sz w:val="22"/>
                <w:szCs w:val="22"/>
              </w:rPr>
            </w:pPr>
            <w:r w:rsidRPr="00611960">
              <w:rPr>
                <w:sz w:val="22"/>
                <w:szCs w:val="22"/>
              </w:rPr>
              <w:t xml:space="preserve">Элементы </w:t>
            </w:r>
            <w:proofErr w:type="spellStart"/>
            <w:r w:rsidRPr="00611960">
              <w:rPr>
                <w:sz w:val="22"/>
                <w:szCs w:val="22"/>
              </w:rPr>
              <w:t>токсикометрии</w:t>
            </w:r>
            <w:proofErr w:type="spellEnd"/>
            <w:r w:rsidRPr="00611960">
              <w:rPr>
                <w:sz w:val="22"/>
                <w:szCs w:val="22"/>
              </w:rPr>
              <w:t xml:space="preserve"> и критерии токсичности и опасности промышленных ядов</w:t>
            </w:r>
          </w:p>
        </w:tc>
        <w:tc>
          <w:tcPr>
            <w:tcW w:w="4818" w:type="dxa"/>
          </w:tcPr>
          <w:p w14:paraId="13A41F21" w14:textId="77777777" w:rsidR="00611960" w:rsidRPr="00611960" w:rsidRDefault="00611960">
            <w:pPr>
              <w:jc w:val="both"/>
              <w:rPr>
                <w:sz w:val="22"/>
                <w:szCs w:val="22"/>
              </w:rPr>
            </w:pPr>
            <w:r w:rsidRPr="00611960">
              <w:rPr>
                <w:sz w:val="22"/>
                <w:szCs w:val="22"/>
              </w:rPr>
              <w:t>Оценка ПОХВ на основании информации о физико-химических свойствах химических веществ.</w:t>
            </w:r>
            <w:r w:rsidR="00AF720B">
              <w:rPr>
                <w:sz w:val="22"/>
                <w:szCs w:val="22"/>
              </w:rPr>
              <w:t xml:space="preserve"> </w:t>
            </w:r>
            <w:r w:rsidRPr="00611960">
              <w:rPr>
                <w:sz w:val="22"/>
                <w:szCs w:val="22"/>
              </w:rPr>
              <w:t xml:space="preserve">Оценка ПОХВ на основании параметров </w:t>
            </w:r>
            <w:proofErr w:type="spellStart"/>
            <w:r w:rsidRPr="00611960">
              <w:rPr>
                <w:sz w:val="22"/>
                <w:szCs w:val="22"/>
              </w:rPr>
              <w:t>токсикометрии</w:t>
            </w:r>
            <w:proofErr w:type="spellEnd"/>
            <w:r w:rsidRPr="00611960">
              <w:rPr>
                <w:sz w:val="22"/>
                <w:szCs w:val="22"/>
              </w:rPr>
              <w:t>. Термодинамическая активность (термодинамическая концентрация)</w:t>
            </w:r>
          </w:p>
        </w:tc>
        <w:tc>
          <w:tcPr>
            <w:tcW w:w="1433" w:type="dxa"/>
            <w:vAlign w:val="center"/>
          </w:tcPr>
          <w:p w14:paraId="1A4AEFE2" w14:textId="504E34F9" w:rsidR="00611960" w:rsidRPr="00611960" w:rsidRDefault="00066571" w:rsidP="00014F33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0,5</w:t>
            </w:r>
          </w:p>
        </w:tc>
      </w:tr>
      <w:tr w:rsidR="00611960" w:rsidRPr="00611960" w14:paraId="4CDDBB28" w14:textId="77777777" w:rsidTr="00411046">
        <w:trPr>
          <w:jc w:val="center"/>
        </w:trPr>
        <w:tc>
          <w:tcPr>
            <w:tcW w:w="764" w:type="dxa"/>
            <w:vAlign w:val="center"/>
          </w:tcPr>
          <w:p w14:paraId="3148E07C" w14:textId="77777777" w:rsidR="00611960" w:rsidRPr="00611960" w:rsidRDefault="00611960" w:rsidP="00411046">
            <w:pPr>
              <w:jc w:val="center"/>
              <w:rPr>
                <w:sz w:val="22"/>
                <w:szCs w:val="22"/>
              </w:rPr>
            </w:pPr>
            <w:r w:rsidRPr="00611960">
              <w:rPr>
                <w:sz w:val="22"/>
                <w:szCs w:val="22"/>
              </w:rPr>
              <w:t>6</w:t>
            </w:r>
          </w:p>
        </w:tc>
        <w:tc>
          <w:tcPr>
            <w:tcW w:w="2371" w:type="dxa"/>
          </w:tcPr>
          <w:p w14:paraId="53D8C1FF" w14:textId="77777777" w:rsidR="00611960" w:rsidRPr="00611960" w:rsidRDefault="00611960">
            <w:pPr>
              <w:jc w:val="both"/>
              <w:rPr>
                <w:sz w:val="22"/>
                <w:szCs w:val="22"/>
              </w:rPr>
            </w:pPr>
            <w:r w:rsidRPr="00611960">
              <w:rPr>
                <w:sz w:val="22"/>
                <w:szCs w:val="22"/>
              </w:rPr>
              <w:t>Гигиеническая регламентация и стандартизация. Принципы установления ПДК</w:t>
            </w:r>
          </w:p>
        </w:tc>
        <w:tc>
          <w:tcPr>
            <w:tcW w:w="4818" w:type="dxa"/>
          </w:tcPr>
          <w:p w14:paraId="3D974262" w14:textId="77777777" w:rsidR="00611960" w:rsidRPr="00611960" w:rsidRDefault="00611960">
            <w:pPr>
              <w:jc w:val="both"/>
              <w:rPr>
                <w:sz w:val="22"/>
                <w:szCs w:val="22"/>
              </w:rPr>
            </w:pPr>
            <w:r w:rsidRPr="00611960">
              <w:rPr>
                <w:sz w:val="22"/>
                <w:szCs w:val="22"/>
              </w:rPr>
              <w:t xml:space="preserve">Принципы гигиенического нормирования. Принципы установления ПДК. Нормирование качества воздуха.  Гигиеническая стандартизация химического сырья и готовых продуктов. Основные направления профилактики профессиональных заболеваний. Технологические мероприятия. Гигиенические регламентации. Индивидуальные средства защиты. </w:t>
            </w:r>
            <w:proofErr w:type="spellStart"/>
            <w:r w:rsidRPr="00611960">
              <w:rPr>
                <w:sz w:val="22"/>
                <w:szCs w:val="22"/>
              </w:rPr>
              <w:t>Медико</w:t>
            </w:r>
            <w:proofErr w:type="spellEnd"/>
            <w:r w:rsidRPr="00611960">
              <w:rPr>
                <w:sz w:val="22"/>
                <w:szCs w:val="22"/>
              </w:rPr>
              <w:t>–санитарные мероприятия.</w:t>
            </w:r>
          </w:p>
        </w:tc>
        <w:tc>
          <w:tcPr>
            <w:tcW w:w="1433" w:type="dxa"/>
            <w:vAlign w:val="center"/>
          </w:tcPr>
          <w:p w14:paraId="6EDA6EE8" w14:textId="03DC52E7" w:rsidR="00611960" w:rsidRPr="00611960" w:rsidRDefault="00066571" w:rsidP="00014F33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0,5</w:t>
            </w:r>
          </w:p>
        </w:tc>
      </w:tr>
      <w:tr w:rsidR="00611960" w:rsidRPr="00611960" w14:paraId="0001D7BF" w14:textId="77777777" w:rsidTr="00411046">
        <w:trPr>
          <w:jc w:val="center"/>
        </w:trPr>
        <w:tc>
          <w:tcPr>
            <w:tcW w:w="764" w:type="dxa"/>
            <w:vAlign w:val="center"/>
          </w:tcPr>
          <w:p w14:paraId="7161D78D" w14:textId="77777777" w:rsidR="00611960" w:rsidRPr="00611960" w:rsidRDefault="00611960" w:rsidP="00411046">
            <w:pPr>
              <w:jc w:val="center"/>
              <w:rPr>
                <w:sz w:val="22"/>
                <w:szCs w:val="22"/>
              </w:rPr>
            </w:pPr>
            <w:r w:rsidRPr="00611960">
              <w:rPr>
                <w:sz w:val="22"/>
                <w:szCs w:val="22"/>
              </w:rPr>
              <w:t>7</w:t>
            </w:r>
          </w:p>
        </w:tc>
        <w:tc>
          <w:tcPr>
            <w:tcW w:w="2371" w:type="dxa"/>
          </w:tcPr>
          <w:p w14:paraId="51973D40" w14:textId="77777777" w:rsidR="00611960" w:rsidRPr="00611960" w:rsidRDefault="00611960">
            <w:pPr>
              <w:jc w:val="both"/>
              <w:rPr>
                <w:sz w:val="22"/>
                <w:szCs w:val="22"/>
              </w:rPr>
            </w:pPr>
            <w:r w:rsidRPr="00611960">
              <w:rPr>
                <w:sz w:val="22"/>
                <w:szCs w:val="22"/>
              </w:rPr>
              <w:t>Расчетные методы определения ПДК вредных веществ в воздухе рабочей зоны</w:t>
            </w:r>
          </w:p>
        </w:tc>
        <w:tc>
          <w:tcPr>
            <w:tcW w:w="4818" w:type="dxa"/>
          </w:tcPr>
          <w:p w14:paraId="321591FF" w14:textId="77777777" w:rsidR="00611960" w:rsidRPr="00611960" w:rsidRDefault="00611960">
            <w:pPr>
              <w:jc w:val="both"/>
              <w:rPr>
                <w:sz w:val="22"/>
                <w:szCs w:val="22"/>
              </w:rPr>
            </w:pPr>
            <w:r w:rsidRPr="00611960">
              <w:rPr>
                <w:sz w:val="22"/>
                <w:szCs w:val="22"/>
              </w:rPr>
              <w:t>Расчет ПДК (ОБУВ) в воздухе рабочей зоны. Расчет ПДК (ОБУВ) в атмосферном воздухе. Расчет ПДК (ОБУВ) в водоеме санитарно-бытового водопользования. Расчет ПДК (ОБУВ) в почве. Расчет ПДК (ОБУВ) в пищевых продуктах.</w:t>
            </w:r>
          </w:p>
        </w:tc>
        <w:tc>
          <w:tcPr>
            <w:tcW w:w="1433" w:type="dxa"/>
            <w:vAlign w:val="center"/>
          </w:tcPr>
          <w:p w14:paraId="008EC400" w14:textId="51F07DA4" w:rsidR="00611960" w:rsidRPr="00611960" w:rsidRDefault="00066571" w:rsidP="00014F33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0,5</w:t>
            </w:r>
          </w:p>
        </w:tc>
      </w:tr>
      <w:tr w:rsidR="00611960" w:rsidRPr="00611960" w14:paraId="3DA118D8" w14:textId="77777777" w:rsidTr="00411046">
        <w:trPr>
          <w:jc w:val="center"/>
        </w:trPr>
        <w:tc>
          <w:tcPr>
            <w:tcW w:w="764" w:type="dxa"/>
            <w:vAlign w:val="center"/>
          </w:tcPr>
          <w:p w14:paraId="61BE6026" w14:textId="77777777" w:rsidR="00611960" w:rsidRPr="00611960" w:rsidRDefault="00611960" w:rsidP="00411046">
            <w:pPr>
              <w:jc w:val="center"/>
              <w:rPr>
                <w:sz w:val="22"/>
                <w:szCs w:val="22"/>
              </w:rPr>
            </w:pPr>
            <w:r w:rsidRPr="00611960">
              <w:rPr>
                <w:sz w:val="22"/>
                <w:szCs w:val="22"/>
              </w:rPr>
              <w:t>8</w:t>
            </w:r>
          </w:p>
        </w:tc>
        <w:tc>
          <w:tcPr>
            <w:tcW w:w="2371" w:type="dxa"/>
          </w:tcPr>
          <w:p w14:paraId="5F7B8C1F" w14:textId="77777777" w:rsidR="00611960" w:rsidRPr="00611960" w:rsidRDefault="00611960">
            <w:pPr>
              <w:jc w:val="both"/>
              <w:rPr>
                <w:sz w:val="22"/>
                <w:szCs w:val="22"/>
              </w:rPr>
            </w:pPr>
            <w:r w:rsidRPr="00611960">
              <w:rPr>
                <w:sz w:val="22"/>
                <w:szCs w:val="22"/>
              </w:rPr>
              <w:t>Основные промышленные загрязнители и их характеристики</w:t>
            </w:r>
          </w:p>
        </w:tc>
        <w:tc>
          <w:tcPr>
            <w:tcW w:w="4818" w:type="dxa"/>
          </w:tcPr>
          <w:p w14:paraId="21BB6DE9" w14:textId="77777777" w:rsidR="00611960" w:rsidRPr="00611960" w:rsidRDefault="00611960">
            <w:pPr>
              <w:jc w:val="both"/>
              <w:rPr>
                <w:sz w:val="22"/>
                <w:szCs w:val="22"/>
              </w:rPr>
            </w:pPr>
            <w:r w:rsidRPr="00611960">
              <w:rPr>
                <w:sz w:val="22"/>
                <w:szCs w:val="22"/>
              </w:rPr>
              <w:t>Характеристика основных промышленных загрязнителей.</w:t>
            </w:r>
          </w:p>
        </w:tc>
        <w:tc>
          <w:tcPr>
            <w:tcW w:w="1433" w:type="dxa"/>
            <w:vAlign w:val="center"/>
          </w:tcPr>
          <w:p w14:paraId="2E7445A8" w14:textId="58010F15" w:rsidR="00611960" w:rsidRPr="00611960" w:rsidRDefault="00066571" w:rsidP="00014F33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0,5</w:t>
            </w:r>
          </w:p>
        </w:tc>
      </w:tr>
      <w:tr w:rsidR="00611960" w:rsidRPr="00611960" w14:paraId="3ECD181C" w14:textId="77777777" w:rsidTr="00411046">
        <w:trPr>
          <w:jc w:val="center"/>
        </w:trPr>
        <w:tc>
          <w:tcPr>
            <w:tcW w:w="764" w:type="dxa"/>
            <w:vAlign w:val="center"/>
          </w:tcPr>
          <w:p w14:paraId="6842F600" w14:textId="77777777" w:rsidR="00611960" w:rsidRPr="00611960" w:rsidRDefault="00611960" w:rsidP="00411046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2371" w:type="dxa"/>
          </w:tcPr>
          <w:p w14:paraId="6BE44E8A" w14:textId="77777777" w:rsidR="00611960" w:rsidRPr="00611960" w:rsidRDefault="00611960">
            <w:pPr>
              <w:jc w:val="both"/>
              <w:rPr>
                <w:sz w:val="22"/>
                <w:szCs w:val="22"/>
              </w:rPr>
            </w:pPr>
          </w:p>
        </w:tc>
        <w:tc>
          <w:tcPr>
            <w:tcW w:w="4818" w:type="dxa"/>
          </w:tcPr>
          <w:p w14:paraId="30A5FD98" w14:textId="77777777" w:rsidR="00611960" w:rsidRPr="00611960" w:rsidRDefault="00611960" w:rsidP="00014F33">
            <w:pPr>
              <w:jc w:val="right"/>
              <w:rPr>
                <w:b/>
                <w:sz w:val="22"/>
                <w:szCs w:val="22"/>
              </w:rPr>
            </w:pPr>
            <w:r w:rsidRPr="00611960">
              <w:rPr>
                <w:b/>
                <w:sz w:val="22"/>
                <w:szCs w:val="22"/>
              </w:rPr>
              <w:t>ИТОГО</w:t>
            </w:r>
          </w:p>
        </w:tc>
        <w:tc>
          <w:tcPr>
            <w:tcW w:w="1433" w:type="dxa"/>
            <w:vAlign w:val="center"/>
          </w:tcPr>
          <w:p w14:paraId="6AFE74A0" w14:textId="2A9E89C0" w:rsidR="00611960" w:rsidRPr="00611960" w:rsidRDefault="00066571" w:rsidP="00014F33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4</w:t>
            </w:r>
          </w:p>
        </w:tc>
      </w:tr>
    </w:tbl>
    <w:p w14:paraId="674D3943" w14:textId="77777777" w:rsidR="000B02F3" w:rsidRDefault="000B02F3" w:rsidP="000E4F95">
      <w:pPr>
        <w:jc w:val="both"/>
        <w:rPr>
          <w:b/>
        </w:rPr>
      </w:pPr>
    </w:p>
    <w:p w14:paraId="5D22B8EC" w14:textId="7A609BFD" w:rsidR="000E4F95" w:rsidRPr="00611960" w:rsidRDefault="000E4F95" w:rsidP="000E4F95">
      <w:pPr>
        <w:jc w:val="both"/>
        <w:rPr>
          <w:b/>
        </w:rPr>
      </w:pPr>
      <w:r w:rsidRPr="00611960">
        <w:rPr>
          <w:b/>
        </w:rPr>
        <w:t>3.1.5. Лабораторные занятия, их наименование и объем в часах</w:t>
      </w:r>
    </w:p>
    <w:p w14:paraId="4068F1A1" w14:textId="77777777" w:rsidR="000E4F95" w:rsidRPr="006A38D8" w:rsidRDefault="000E4F95" w:rsidP="000E4F95">
      <w:pPr>
        <w:jc w:val="both"/>
      </w:pPr>
      <w:r>
        <w:t>Не предусмотрены учебным планом.</w:t>
      </w:r>
    </w:p>
    <w:p w14:paraId="150A85AF" w14:textId="77777777" w:rsidR="000E4F95" w:rsidRDefault="000E4F95" w:rsidP="000E4F95">
      <w:pPr>
        <w:jc w:val="both"/>
      </w:pPr>
    </w:p>
    <w:p w14:paraId="4FB73608" w14:textId="77777777" w:rsidR="000E4F95" w:rsidRDefault="000E4F95" w:rsidP="000E4F95">
      <w:pPr>
        <w:jc w:val="both"/>
        <w:rPr>
          <w:b/>
        </w:rPr>
      </w:pPr>
      <w:r w:rsidRPr="00611960">
        <w:rPr>
          <w:b/>
        </w:rPr>
        <w:t xml:space="preserve">3.2. Перечень тем курсовых проектов (работ) </w:t>
      </w:r>
    </w:p>
    <w:p w14:paraId="29CB2DD5" w14:textId="77777777" w:rsidR="000E4F95" w:rsidRPr="004A7B09" w:rsidRDefault="000E4F95" w:rsidP="000E4F95">
      <w:pPr>
        <w:jc w:val="both"/>
      </w:pPr>
      <w:r w:rsidRPr="004A7B09">
        <w:t>Не предусмотрены учебным планом.</w:t>
      </w:r>
    </w:p>
    <w:p w14:paraId="72A9FC0C" w14:textId="77777777" w:rsidR="00BD6781" w:rsidRPr="004A7B09" w:rsidRDefault="00BD6781" w:rsidP="000E4F95">
      <w:pPr>
        <w:jc w:val="both"/>
      </w:pPr>
    </w:p>
    <w:p w14:paraId="7E3756FC" w14:textId="77777777" w:rsidR="00BD6781" w:rsidRPr="00611960" w:rsidRDefault="00BD6781" w:rsidP="00BD6781">
      <w:pPr>
        <w:jc w:val="both"/>
        <w:rPr>
          <w:b/>
        </w:rPr>
      </w:pPr>
      <w:r w:rsidRPr="00611960">
        <w:rPr>
          <w:b/>
        </w:rPr>
        <w:t xml:space="preserve">3.3. Перечень тем РГР </w:t>
      </w:r>
    </w:p>
    <w:p w14:paraId="33D2EBCF" w14:textId="77777777" w:rsidR="00BD6781" w:rsidRPr="004A7B09" w:rsidRDefault="00BD6781" w:rsidP="00BD6781">
      <w:pPr>
        <w:jc w:val="both"/>
      </w:pPr>
      <w:r w:rsidRPr="004A7B09">
        <w:t>Не предусмотрены учебным планом.</w:t>
      </w:r>
    </w:p>
    <w:p w14:paraId="3DAD3439" w14:textId="77777777" w:rsidR="00BD6781" w:rsidRPr="004A7B09" w:rsidRDefault="00BD6781" w:rsidP="000E4F95">
      <w:pPr>
        <w:jc w:val="both"/>
      </w:pPr>
    </w:p>
    <w:p w14:paraId="38B9483F" w14:textId="77777777" w:rsidR="00BD6781" w:rsidRDefault="00BD6781" w:rsidP="00BD6781">
      <w:pPr>
        <w:jc w:val="both"/>
        <w:rPr>
          <w:b/>
        </w:rPr>
      </w:pPr>
      <w:r w:rsidRPr="00611960">
        <w:rPr>
          <w:b/>
        </w:rPr>
        <w:t>3.4. Перечень тем рефератов</w:t>
      </w:r>
    </w:p>
    <w:p w14:paraId="58C57F84" w14:textId="77777777" w:rsidR="00BD6781" w:rsidRPr="004A7B09" w:rsidRDefault="00BD6781" w:rsidP="00BD6781">
      <w:pPr>
        <w:jc w:val="both"/>
      </w:pPr>
      <w:r w:rsidRPr="004A7B09">
        <w:t>Не предусмотрены учебным планом.</w:t>
      </w:r>
    </w:p>
    <w:p w14:paraId="2BB9E2FE" w14:textId="77777777" w:rsidR="00BD6781" w:rsidRPr="004A7B09" w:rsidRDefault="00BD6781" w:rsidP="00BD6781">
      <w:pPr>
        <w:jc w:val="both"/>
      </w:pPr>
    </w:p>
    <w:p w14:paraId="1545E8C4" w14:textId="77777777" w:rsidR="00BD6781" w:rsidRPr="005E4261" w:rsidRDefault="00BD6781" w:rsidP="00BD6781">
      <w:pPr>
        <w:jc w:val="both"/>
        <w:rPr>
          <w:b/>
        </w:rPr>
      </w:pPr>
      <w:r w:rsidRPr="005E4261">
        <w:rPr>
          <w:b/>
        </w:rPr>
        <w:t>3.5. Перечень тем контрольных работ</w:t>
      </w:r>
    </w:p>
    <w:p w14:paraId="35FF6D69" w14:textId="77777777" w:rsidR="00BD6781" w:rsidRDefault="00BD6781" w:rsidP="00BD6781">
      <w:pPr>
        <w:jc w:val="both"/>
      </w:pPr>
    </w:p>
    <w:tbl>
      <w:tblPr>
        <w:tblW w:w="9493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10"/>
        <w:gridCol w:w="8783"/>
      </w:tblGrid>
      <w:tr w:rsidR="00BD6781" w:rsidRPr="00411046" w14:paraId="691BAB26" w14:textId="77777777" w:rsidTr="00CA0283">
        <w:trPr>
          <w:trHeight w:val="378"/>
          <w:tblHeader/>
          <w:jc w:val="center"/>
        </w:trPr>
        <w:tc>
          <w:tcPr>
            <w:tcW w:w="710" w:type="dxa"/>
            <w:tcBorders>
              <w:left w:val="single" w:sz="4" w:space="0" w:color="auto"/>
            </w:tcBorders>
            <w:vAlign w:val="center"/>
          </w:tcPr>
          <w:p w14:paraId="2315368E" w14:textId="77777777" w:rsidR="00BD6781" w:rsidRPr="00411046" w:rsidRDefault="00BD6781" w:rsidP="00411046">
            <w:pPr>
              <w:jc w:val="center"/>
            </w:pPr>
            <w:r w:rsidRPr="00411046">
              <w:t xml:space="preserve">№№ </w:t>
            </w:r>
          </w:p>
          <w:p w14:paraId="7FDA9E27" w14:textId="77777777" w:rsidR="00BD6781" w:rsidRPr="00411046" w:rsidRDefault="00BD6781" w:rsidP="00411046">
            <w:pPr>
              <w:jc w:val="center"/>
            </w:pPr>
            <w:r w:rsidRPr="00411046">
              <w:t>п-п</w:t>
            </w:r>
          </w:p>
        </w:tc>
        <w:tc>
          <w:tcPr>
            <w:tcW w:w="8783" w:type="dxa"/>
            <w:vAlign w:val="center"/>
          </w:tcPr>
          <w:p w14:paraId="00F243B2" w14:textId="77777777" w:rsidR="00BD6781" w:rsidRPr="00411046" w:rsidRDefault="00BD6781" w:rsidP="00411046">
            <w:pPr>
              <w:jc w:val="center"/>
            </w:pPr>
            <w:r w:rsidRPr="00411046">
              <w:t>Наименование проекта (работы)</w:t>
            </w:r>
          </w:p>
        </w:tc>
      </w:tr>
      <w:tr w:rsidR="00FC4AEB" w:rsidRPr="00411046" w14:paraId="50DF0D3E" w14:textId="77777777" w:rsidTr="000B02F3">
        <w:trPr>
          <w:trHeight w:val="378"/>
          <w:jc w:val="center"/>
        </w:trPr>
        <w:tc>
          <w:tcPr>
            <w:tcW w:w="710" w:type="dxa"/>
            <w:tcBorders>
              <w:left w:val="single" w:sz="4" w:space="0" w:color="auto"/>
            </w:tcBorders>
            <w:vAlign w:val="center"/>
          </w:tcPr>
          <w:p w14:paraId="6D4A8807" w14:textId="23A6B285" w:rsidR="00FC4AEB" w:rsidRPr="00411046" w:rsidRDefault="00FC4AEB" w:rsidP="00411046">
            <w:pPr>
              <w:jc w:val="center"/>
            </w:pPr>
            <w:r>
              <w:t>1</w:t>
            </w:r>
            <w:r w:rsidR="000B02F3">
              <w:t>.</w:t>
            </w:r>
          </w:p>
        </w:tc>
        <w:tc>
          <w:tcPr>
            <w:tcW w:w="8783" w:type="dxa"/>
            <w:vAlign w:val="center"/>
          </w:tcPr>
          <w:p w14:paraId="5F5166BB" w14:textId="7F1C6108" w:rsidR="00FC4AEB" w:rsidRPr="00411046" w:rsidRDefault="00FC4AEB" w:rsidP="000B02F3">
            <w:r w:rsidRPr="00411046">
              <w:t>Основн</w:t>
            </w:r>
            <w:r>
              <w:t>ые</w:t>
            </w:r>
            <w:r w:rsidRPr="00411046">
              <w:t xml:space="preserve"> загрязн</w:t>
            </w:r>
            <w:r>
              <w:t>ители</w:t>
            </w:r>
            <w:r w:rsidRPr="00411046">
              <w:t xml:space="preserve"> окружающей среды.</w:t>
            </w:r>
          </w:p>
        </w:tc>
      </w:tr>
      <w:tr w:rsidR="00FC4AEB" w:rsidRPr="00411046" w14:paraId="71FF9A00" w14:textId="77777777" w:rsidTr="000B02F3">
        <w:trPr>
          <w:trHeight w:val="378"/>
          <w:jc w:val="center"/>
        </w:trPr>
        <w:tc>
          <w:tcPr>
            <w:tcW w:w="710" w:type="dxa"/>
            <w:tcBorders>
              <w:left w:val="single" w:sz="4" w:space="0" w:color="auto"/>
            </w:tcBorders>
            <w:vAlign w:val="center"/>
          </w:tcPr>
          <w:p w14:paraId="5FB0AC09" w14:textId="4D1B4E30" w:rsidR="00FC4AEB" w:rsidRDefault="00FC4AEB" w:rsidP="00411046">
            <w:pPr>
              <w:jc w:val="center"/>
            </w:pPr>
            <w:r>
              <w:t>2</w:t>
            </w:r>
            <w:r w:rsidR="000B02F3">
              <w:t>.</w:t>
            </w:r>
          </w:p>
        </w:tc>
        <w:tc>
          <w:tcPr>
            <w:tcW w:w="8783" w:type="dxa"/>
            <w:vAlign w:val="center"/>
          </w:tcPr>
          <w:p w14:paraId="17C4BFD2" w14:textId="0129CA03" w:rsidR="00FC4AEB" w:rsidRPr="00411046" w:rsidRDefault="00FC4AEB" w:rsidP="000B02F3">
            <w:r w:rsidRPr="00411046">
              <w:t>Виды загрязнений. Химическое загрязнение природной среды.</w:t>
            </w:r>
          </w:p>
        </w:tc>
      </w:tr>
      <w:tr w:rsidR="00FC4AEB" w:rsidRPr="00411046" w14:paraId="62D173FC" w14:textId="77777777" w:rsidTr="000B02F3">
        <w:trPr>
          <w:trHeight w:val="378"/>
          <w:jc w:val="center"/>
        </w:trPr>
        <w:tc>
          <w:tcPr>
            <w:tcW w:w="710" w:type="dxa"/>
            <w:tcBorders>
              <w:left w:val="single" w:sz="4" w:space="0" w:color="auto"/>
            </w:tcBorders>
            <w:vAlign w:val="center"/>
          </w:tcPr>
          <w:p w14:paraId="69A6ED44" w14:textId="2B937848" w:rsidR="00FC4AEB" w:rsidRDefault="00FC4AEB" w:rsidP="00411046">
            <w:pPr>
              <w:jc w:val="center"/>
            </w:pPr>
            <w:r>
              <w:t>3</w:t>
            </w:r>
            <w:r w:rsidR="000B02F3">
              <w:t>.</w:t>
            </w:r>
          </w:p>
        </w:tc>
        <w:tc>
          <w:tcPr>
            <w:tcW w:w="8783" w:type="dxa"/>
            <w:vAlign w:val="center"/>
          </w:tcPr>
          <w:p w14:paraId="43E928DD" w14:textId="1870BBDD" w:rsidR="00FC4AEB" w:rsidRPr="00411046" w:rsidRDefault="00FC4AEB" w:rsidP="000B02F3">
            <w:r w:rsidRPr="00411046">
              <w:t>Миграция загрязнений в природных средах.</w:t>
            </w:r>
          </w:p>
        </w:tc>
      </w:tr>
      <w:tr w:rsidR="00FC4AEB" w:rsidRPr="00411046" w14:paraId="34B7FF3E" w14:textId="77777777" w:rsidTr="000B02F3">
        <w:trPr>
          <w:trHeight w:val="378"/>
          <w:jc w:val="center"/>
        </w:trPr>
        <w:tc>
          <w:tcPr>
            <w:tcW w:w="710" w:type="dxa"/>
            <w:tcBorders>
              <w:left w:val="single" w:sz="4" w:space="0" w:color="auto"/>
            </w:tcBorders>
            <w:vAlign w:val="center"/>
          </w:tcPr>
          <w:p w14:paraId="49D0A765" w14:textId="537A2AC3" w:rsidR="00FC4AEB" w:rsidRDefault="00FC4AEB" w:rsidP="00411046">
            <w:pPr>
              <w:jc w:val="center"/>
            </w:pPr>
            <w:r>
              <w:t>4</w:t>
            </w:r>
            <w:r w:rsidR="000B02F3">
              <w:t>.</w:t>
            </w:r>
          </w:p>
        </w:tc>
        <w:tc>
          <w:tcPr>
            <w:tcW w:w="8783" w:type="dxa"/>
            <w:vAlign w:val="center"/>
          </w:tcPr>
          <w:p w14:paraId="64B2A6DB" w14:textId="3F512336" w:rsidR="00FC4AEB" w:rsidRPr="00411046" w:rsidRDefault="00FC4AEB" w:rsidP="000B02F3">
            <w:r w:rsidRPr="00411046">
              <w:t>Практическая классификация токсичных веществ.</w:t>
            </w:r>
          </w:p>
        </w:tc>
      </w:tr>
      <w:tr w:rsidR="00FC4AEB" w:rsidRPr="00411046" w14:paraId="0BAD382A" w14:textId="77777777" w:rsidTr="000B02F3">
        <w:trPr>
          <w:trHeight w:val="378"/>
          <w:jc w:val="center"/>
        </w:trPr>
        <w:tc>
          <w:tcPr>
            <w:tcW w:w="710" w:type="dxa"/>
            <w:tcBorders>
              <w:left w:val="single" w:sz="4" w:space="0" w:color="auto"/>
            </w:tcBorders>
            <w:vAlign w:val="center"/>
          </w:tcPr>
          <w:p w14:paraId="198117FF" w14:textId="10C7550F" w:rsidR="00FC4AEB" w:rsidRDefault="00FC4AEB" w:rsidP="00411046">
            <w:pPr>
              <w:jc w:val="center"/>
            </w:pPr>
            <w:r>
              <w:t>5</w:t>
            </w:r>
            <w:r w:rsidR="000B02F3">
              <w:t>.</w:t>
            </w:r>
          </w:p>
        </w:tc>
        <w:tc>
          <w:tcPr>
            <w:tcW w:w="8783" w:type="dxa"/>
            <w:vAlign w:val="center"/>
          </w:tcPr>
          <w:p w14:paraId="0882596C" w14:textId="74FB60C3" w:rsidR="00FC4AEB" w:rsidRPr="00411046" w:rsidRDefault="00FC4AEB" w:rsidP="000B02F3">
            <w:r w:rsidRPr="00411046">
              <w:t>Токсикологическая классификация токсичных веществ.</w:t>
            </w:r>
          </w:p>
        </w:tc>
      </w:tr>
      <w:tr w:rsidR="00FC4AEB" w:rsidRPr="00411046" w14:paraId="61A83A17" w14:textId="77777777" w:rsidTr="000B02F3">
        <w:trPr>
          <w:trHeight w:val="378"/>
          <w:jc w:val="center"/>
        </w:trPr>
        <w:tc>
          <w:tcPr>
            <w:tcW w:w="710" w:type="dxa"/>
            <w:tcBorders>
              <w:left w:val="single" w:sz="4" w:space="0" w:color="auto"/>
            </w:tcBorders>
            <w:vAlign w:val="center"/>
          </w:tcPr>
          <w:p w14:paraId="5A174A12" w14:textId="4A16C83C" w:rsidR="00FC4AEB" w:rsidRDefault="00FC4AEB" w:rsidP="00411046">
            <w:pPr>
              <w:jc w:val="center"/>
            </w:pPr>
            <w:r>
              <w:t>6</w:t>
            </w:r>
            <w:r w:rsidR="000B02F3">
              <w:t>.</w:t>
            </w:r>
          </w:p>
        </w:tc>
        <w:tc>
          <w:tcPr>
            <w:tcW w:w="8783" w:type="dxa"/>
            <w:vAlign w:val="center"/>
          </w:tcPr>
          <w:p w14:paraId="4A81690F" w14:textId="04B8ED1A" w:rsidR="00FC4AEB" w:rsidRPr="00411046" w:rsidRDefault="00FC4AEB" w:rsidP="000B02F3">
            <w:r w:rsidRPr="00411046">
              <w:t>Факторы, влияющие на токсичность химических веществ.</w:t>
            </w:r>
          </w:p>
        </w:tc>
      </w:tr>
      <w:tr w:rsidR="00FC4AEB" w:rsidRPr="00411046" w14:paraId="5B8E0B86" w14:textId="77777777" w:rsidTr="000B02F3">
        <w:trPr>
          <w:trHeight w:val="378"/>
          <w:jc w:val="center"/>
        </w:trPr>
        <w:tc>
          <w:tcPr>
            <w:tcW w:w="710" w:type="dxa"/>
            <w:tcBorders>
              <w:left w:val="single" w:sz="4" w:space="0" w:color="auto"/>
            </w:tcBorders>
            <w:vAlign w:val="center"/>
          </w:tcPr>
          <w:p w14:paraId="1DC954C1" w14:textId="670C90F1" w:rsidR="00FC4AEB" w:rsidRDefault="00FC4AEB" w:rsidP="00411046">
            <w:pPr>
              <w:jc w:val="center"/>
            </w:pPr>
            <w:r>
              <w:t>7</w:t>
            </w:r>
            <w:r w:rsidR="000B02F3">
              <w:t>.</w:t>
            </w:r>
          </w:p>
        </w:tc>
        <w:tc>
          <w:tcPr>
            <w:tcW w:w="8783" w:type="dxa"/>
            <w:vAlign w:val="center"/>
          </w:tcPr>
          <w:p w14:paraId="4FC534F9" w14:textId="0C0F0BDA" w:rsidR="00FC4AEB" w:rsidRPr="00411046" w:rsidRDefault="00FC4AEB" w:rsidP="000B02F3">
            <w:r w:rsidRPr="00411046">
              <w:t>Физико-химические свойства веществ, влияющие на токсичность.</w:t>
            </w:r>
          </w:p>
        </w:tc>
      </w:tr>
      <w:tr w:rsidR="00FC4AEB" w:rsidRPr="00411046" w14:paraId="2703269A" w14:textId="77777777" w:rsidTr="000B02F3">
        <w:trPr>
          <w:trHeight w:val="378"/>
          <w:jc w:val="center"/>
        </w:trPr>
        <w:tc>
          <w:tcPr>
            <w:tcW w:w="710" w:type="dxa"/>
            <w:tcBorders>
              <w:left w:val="single" w:sz="4" w:space="0" w:color="auto"/>
            </w:tcBorders>
            <w:vAlign w:val="center"/>
          </w:tcPr>
          <w:p w14:paraId="7E05F855" w14:textId="68216403" w:rsidR="00FC4AEB" w:rsidRDefault="00FC4AEB" w:rsidP="00411046">
            <w:pPr>
              <w:jc w:val="center"/>
            </w:pPr>
            <w:r>
              <w:t>8</w:t>
            </w:r>
            <w:r w:rsidR="000B02F3">
              <w:t>.</w:t>
            </w:r>
          </w:p>
        </w:tc>
        <w:tc>
          <w:tcPr>
            <w:tcW w:w="8783" w:type="dxa"/>
            <w:vAlign w:val="center"/>
          </w:tcPr>
          <w:p w14:paraId="4614CCD7" w14:textId="1AD8C099" w:rsidR="00FC4AEB" w:rsidRPr="00411046" w:rsidRDefault="00FC4AEB" w:rsidP="000B02F3">
            <w:r w:rsidRPr="00411046">
              <w:t>Влияние на токсичность биологических особенностей организма.</w:t>
            </w:r>
          </w:p>
        </w:tc>
      </w:tr>
      <w:tr w:rsidR="00FC4AEB" w:rsidRPr="00411046" w14:paraId="07606DCC" w14:textId="77777777" w:rsidTr="000B02F3">
        <w:trPr>
          <w:trHeight w:val="378"/>
          <w:jc w:val="center"/>
        </w:trPr>
        <w:tc>
          <w:tcPr>
            <w:tcW w:w="710" w:type="dxa"/>
            <w:tcBorders>
              <w:left w:val="single" w:sz="4" w:space="0" w:color="auto"/>
            </w:tcBorders>
            <w:vAlign w:val="center"/>
          </w:tcPr>
          <w:p w14:paraId="46619936" w14:textId="6406A798" w:rsidR="00FC4AEB" w:rsidRDefault="00FC4AEB" w:rsidP="00411046">
            <w:pPr>
              <w:jc w:val="center"/>
            </w:pPr>
            <w:r>
              <w:t>9</w:t>
            </w:r>
            <w:r w:rsidR="000B02F3">
              <w:t>.</w:t>
            </w:r>
          </w:p>
        </w:tc>
        <w:tc>
          <w:tcPr>
            <w:tcW w:w="8783" w:type="dxa"/>
            <w:vAlign w:val="center"/>
          </w:tcPr>
          <w:p w14:paraId="293F95BE" w14:textId="3B48272C" w:rsidR="00FC4AEB" w:rsidRPr="00411046" w:rsidRDefault="00FC4AEB" w:rsidP="000B02F3">
            <w:r w:rsidRPr="00411046">
              <w:t>Классификация отравлений.</w:t>
            </w:r>
          </w:p>
        </w:tc>
      </w:tr>
      <w:tr w:rsidR="00FC4AEB" w:rsidRPr="00411046" w14:paraId="3B615430" w14:textId="77777777" w:rsidTr="000B02F3">
        <w:trPr>
          <w:trHeight w:val="378"/>
          <w:jc w:val="center"/>
        </w:trPr>
        <w:tc>
          <w:tcPr>
            <w:tcW w:w="710" w:type="dxa"/>
            <w:tcBorders>
              <w:left w:val="single" w:sz="4" w:space="0" w:color="auto"/>
            </w:tcBorders>
            <w:vAlign w:val="center"/>
          </w:tcPr>
          <w:p w14:paraId="65D9DA56" w14:textId="6E58709F" w:rsidR="00FC4AEB" w:rsidRDefault="00FC4AEB" w:rsidP="00411046">
            <w:pPr>
              <w:jc w:val="center"/>
            </w:pPr>
            <w:r>
              <w:t>10</w:t>
            </w:r>
            <w:r w:rsidR="000B02F3">
              <w:t>.</w:t>
            </w:r>
          </w:p>
        </w:tc>
        <w:tc>
          <w:tcPr>
            <w:tcW w:w="8783" w:type="dxa"/>
            <w:vAlign w:val="center"/>
          </w:tcPr>
          <w:p w14:paraId="7199FBE4" w14:textId="7FB709E2" w:rsidR="00FC4AEB" w:rsidRPr="00411046" w:rsidRDefault="00FC4AEB" w:rsidP="000B02F3">
            <w:r w:rsidRPr="00411046">
              <w:t>Экологически обусловленные заболевания и сложности их выявления.</w:t>
            </w:r>
          </w:p>
        </w:tc>
      </w:tr>
      <w:tr w:rsidR="00FC4AEB" w:rsidRPr="00411046" w14:paraId="291BEC57" w14:textId="77777777" w:rsidTr="000B02F3">
        <w:trPr>
          <w:trHeight w:val="378"/>
          <w:jc w:val="center"/>
        </w:trPr>
        <w:tc>
          <w:tcPr>
            <w:tcW w:w="710" w:type="dxa"/>
            <w:tcBorders>
              <w:left w:val="single" w:sz="4" w:space="0" w:color="auto"/>
            </w:tcBorders>
            <w:vAlign w:val="center"/>
          </w:tcPr>
          <w:p w14:paraId="62B7156E" w14:textId="51E56E02" w:rsidR="00FC4AEB" w:rsidRDefault="00FC4AEB" w:rsidP="00411046">
            <w:pPr>
              <w:jc w:val="center"/>
            </w:pPr>
            <w:r>
              <w:t>11</w:t>
            </w:r>
            <w:r w:rsidR="000B02F3">
              <w:t>.</w:t>
            </w:r>
          </w:p>
        </w:tc>
        <w:tc>
          <w:tcPr>
            <w:tcW w:w="8783" w:type="dxa"/>
            <w:vAlign w:val="center"/>
          </w:tcPr>
          <w:p w14:paraId="24BE06E9" w14:textId="16EC2766" w:rsidR="00FC4AEB" w:rsidRPr="00411046" w:rsidRDefault="00FC4AEB" w:rsidP="000B02F3">
            <w:r w:rsidRPr="00411046">
              <w:t>Классификация токсичных веществ по времени и форме проявления эффекта.</w:t>
            </w:r>
          </w:p>
        </w:tc>
      </w:tr>
      <w:tr w:rsidR="00FC4AEB" w:rsidRPr="00411046" w14:paraId="1FC8718E" w14:textId="77777777" w:rsidTr="000B02F3">
        <w:trPr>
          <w:trHeight w:val="378"/>
          <w:jc w:val="center"/>
        </w:trPr>
        <w:tc>
          <w:tcPr>
            <w:tcW w:w="710" w:type="dxa"/>
            <w:tcBorders>
              <w:left w:val="single" w:sz="4" w:space="0" w:color="auto"/>
            </w:tcBorders>
            <w:vAlign w:val="center"/>
          </w:tcPr>
          <w:p w14:paraId="3343F294" w14:textId="69BA3271" w:rsidR="00FC4AEB" w:rsidRDefault="00FC4AEB" w:rsidP="00411046">
            <w:pPr>
              <w:jc w:val="center"/>
            </w:pPr>
            <w:r>
              <w:t>12</w:t>
            </w:r>
            <w:r w:rsidR="000B02F3">
              <w:t>.</w:t>
            </w:r>
          </w:p>
        </w:tc>
        <w:tc>
          <w:tcPr>
            <w:tcW w:w="8783" w:type="dxa"/>
            <w:vAlign w:val="center"/>
          </w:tcPr>
          <w:p w14:paraId="50BDE35E" w14:textId="151C1322" w:rsidR="00FC4AEB" w:rsidRPr="00411046" w:rsidRDefault="00FC4AEB" w:rsidP="000B02F3">
            <w:r w:rsidRPr="00411046">
              <w:t>Отдаленн</w:t>
            </w:r>
            <w:r>
              <w:t>ые</w:t>
            </w:r>
            <w:r w:rsidRPr="00411046">
              <w:t xml:space="preserve"> </w:t>
            </w:r>
            <w:r>
              <w:t>эффекты действия</w:t>
            </w:r>
            <w:r w:rsidRPr="00411046">
              <w:t xml:space="preserve"> </w:t>
            </w:r>
            <w:proofErr w:type="spellStart"/>
            <w:r w:rsidRPr="00411046">
              <w:t>ксенобиотиков</w:t>
            </w:r>
            <w:proofErr w:type="spellEnd"/>
            <w:r w:rsidRPr="00411046">
              <w:t>.</w:t>
            </w:r>
          </w:p>
        </w:tc>
      </w:tr>
      <w:tr w:rsidR="00FC4AEB" w:rsidRPr="00411046" w14:paraId="4C5EFCED" w14:textId="77777777" w:rsidTr="000B02F3">
        <w:trPr>
          <w:trHeight w:val="378"/>
          <w:jc w:val="center"/>
        </w:trPr>
        <w:tc>
          <w:tcPr>
            <w:tcW w:w="710" w:type="dxa"/>
            <w:tcBorders>
              <w:left w:val="single" w:sz="4" w:space="0" w:color="auto"/>
            </w:tcBorders>
            <w:vAlign w:val="center"/>
          </w:tcPr>
          <w:p w14:paraId="01F17CCF" w14:textId="272E1296" w:rsidR="00FC4AEB" w:rsidRDefault="00FC4AEB" w:rsidP="00411046">
            <w:pPr>
              <w:jc w:val="center"/>
            </w:pPr>
            <w:r>
              <w:t>13</w:t>
            </w:r>
            <w:r w:rsidR="000B02F3">
              <w:t>.</w:t>
            </w:r>
          </w:p>
        </w:tc>
        <w:tc>
          <w:tcPr>
            <w:tcW w:w="8783" w:type="dxa"/>
            <w:vAlign w:val="center"/>
          </w:tcPr>
          <w:p w14:paraId="284DD131" w14:textId="7C085DBF" w:rsidR="00FC4AEB" w:rsidRPr="00411046" w:rsidRDefault="00FC4AEB" w:rsidP="000B02F3">
            <w:r>
              <w:t>Промышленные м</w:t>
            </w:r>
            <w:r w:rsidRPr="00411046">
              <w:t>утаген</w:t>
            </w:r>
            <w:r>
              <w:t>ы и к</w:t>
            </w:r>
            <w:r w:rsidRPr="00411046">
              <w:t>анцероген</w:t>
            </w:r>
            <w:r>
              <w:t>ы</w:t>
            </w:r>
            <w:r w:rsidRPr="00411046">
              <w:t>.</w:t>
            </w:r>
          </w:p>
        </w:tc>
      </w:tr>
      <w:tr w:rsidR="000B02F3" w:rsidRPr="00411046" w14:paraId="0D392188" w14:textId="77777777" w:rsidTr="000B02F3">
        <w:trPr>
          <w:trHeight w:val="378"/>
          <w:jc w:val="center"/>
        </w:trPr>
        <w:tc>
          <w:tcPr>
            <w:tcW w:w="710" w:type="dxa"/>
            <w:tcBorders>
              <w:left w:val="single" w:sz="4" w:space="0" w:color="auto"/>
            </w:tcBorders>
            <w:vAlign w:val="center"/>
          </w:tcPr>
          <w:p w14:paraId="46182859" w14:textId="2D8BCFCC" w:rsidR="000B02F3" w:rsidRDefault="000B02F3" w:rsidP="00411046">
            <w:pPr>
              <w:jc w:val="center"/>
            </w:pPr>
            <w:r>
              <w:t>14.</w:t>
            </w:r>
          </w:p>
        </w:tc>
        <w:tc>
          <w:tcPr>
            <w:tcW w:w="8783" w:type="dxa"/>
            <w:vAlign w:val="center"/>
          </w:tcPr>
          <w:p w14:paraId="27D0B83F" w14:textId="5DF535FD" w:rsidR="000B02F3" w:rsidRDefault="000B02F3" w:rsidP="000B02F3">
            <w:r w:rsidRPr="00411046">
              <w:t>Токсические влияния на репродуктивную функцию</w:t>
            </w:r>
            <w:r>
              <w:t xml:space="preserve"> организма человека</w:t>
            </w:r>
            <w:r w:rsidRPr="00411046">
              <w:t>.</w:t>
            </w:r>
          </w:p>
        </w:tc>
      </w:tr>
      <w:tr w:rsidR="000B02F3" w:rsidRPr="00411046" w14:paraId="07222EA4" w14:textId="77777777" w:rsidTr="000B02F3">
        <w:trPr>
          <w:trHeight w:val="378"/>
          <w:jc w:val="center"/>
        </w:trPr>
        <w:tc>
          <w:tcPr>
            <w:tcW w:w="710" w:type="dxa"/>
            <w:tcBorders>
              <w:left w:val="single" w:sz="4" w:space="0" w:color="auto"/>
            </w:tcBorders>
            <w:vAlign w:val="center"/>
          </w:tcPr>
          <w:p w14:paraId="73F489EF" w14:textId="67AF8DA3" w:rsidR="000B02F3" w:rsidRDefault="000B02F3" w:rsidP="00411046">
            <w:pPr>
              <w:jc w:val="center"/>
            </w:pPr>
            <w:r>
              <w:t>15.</w:t>
            </w:r>
          </w:p>
        </w:tc>
        <w:tc>
          <w:tcPr>
            <w:tcW w:w="8783" w:type="dxa"/>
            <w:vAlign w:val="center"/>
          </w:tcPr>
          <w:p w14:paraId="075C9DE6" w14:textId="72C291E7" w:rsidR="000B02F3" w:rsidRPr="00411046" w:rsidRDefault="000B02F3" w:rsidP="000B02F3">
            <w:r w:rsidRPr="00411046">
              <w:t xml:space="preserve">Резорбция </w:t>
            </w:r>
            <w:proofErr w:type="spellStart"/>
            <w:r w:rsidRPr="00411046">
              <w:t>ксенобиотиков</w:t>
            </w:r>
            <w:proofErr w:type="spellEnd"/>
            <w:r w:rsidRPr="00411046">
              <w:t>. Факторы, влияющие на резорбцию.</w:t>
            </w:r>
          </w:p>
        </w:tc>
      </w:tr>
      <w:tr w:rsidR="000B02F3" w:rsidRPr="00411046" w14:paraId="2D4D517B" w14:textId="77777777" w:rsidTr="000B02F3">
        <w:trPr>
          <w:trHeight w:val="378"/>
          <w:jc w:val="center"/>
        </w:trPr>
        <w:tc>
          <w:tcPr>
            <w:tcW w:w="710" w:type="dxa"/>
            <w:tcBorders>
              <w:left w:val="single" w:sz="4" w:space="0" w:color="auto"/>
            </w:tcBorders>
            <w:vAlign w:val="center"/>
          </w:tcPr>
          <w:p w14:paraId="6D3CFA5A" w14:textId="54D99FD3" w:rsidR="000B02F3" w:rsidRDefault="000B02F3" w:rsidP="00411046">
            <w:pPr>
              <w:jc w:val="center"/>
            </w:pPr>
            <w:r>
              <w:t>16.</w:t>
            </w:r>
          </w:p>
        </w:tc>
        <w:tc>
          <w:tcPr>
            <w:tcW w:w="8783" w:type="dxa"/>
            <w:vAlign w:val="center"/>
          </w:tcPr>
          <w:p w14:paraId="575D31D3" w14:textId="50434A43" w:rsidR="000B02F3" w:rsidRPr="00411046" w:rsidRDefault="000B02F3" w:rsidP="000B02F3">
            <w:r w:rsidRPr="00411046">
              <w:t>Резорбция при ингаляционных отравлениях.</w:t>
            </w:r>
          </w:p>
        </w:tc>
      </w:tr>
      <w:tr w:rsidR="000B02F3" w:rsidRPr="00411046" w14:paraId="038D2B54" w14:textId="77777777" w:rsidTr="000B02F3">
        <w:trPr>
          <w:trHeight w:val="378"/>
          <w:jc w:val="center"/>
        </w:trPr>
        <w:tc>
          <w:tcPr>
            <w:tcW w:w="710" w:type="dxa"/>
            <w:tcBorders>
              <w:left w:val="single" w:sz="4" w:space="0" w:color="auto"/>
            </w:tcBorders>
            <w:vAlign w:val="center"/>
          </w:tcPr>
          <w:p w14:paraId="4065DF44" w14:textId="3BD533ED" w:rsidR="000B02F3" w:rsidRDefault="000B02F3" w:rsidP="00411046">
            <w:pPr>
              <w:jc w:val="center"/>
            </w:pPr>
            <w:r>
              <w:t>17.</w:t>
            </w:r>
          </w:p>
        </w:tc>
        <w:tc>
          <w:tcPr>
            <w:tcW w:w="8783" w:type="dxa"/>
            <w:vAlign w:val="center"/>
          </w:tcPr>
          <w:p w14:paraId="1F330680" w14:textId="3F9A64DC" w:rsidR="000B02F3" w:rsidRPr="00411046" w:rsidRDefault="000B02F3" w:rsidP="000B02F3">
            <w:r w:rsidRPr="00411046">
              <w:t>Резорбция при пероральных отравлениях.</w:t>
            </w:r>
          </w:p>
        </w:tc>
      </w:tr>
      <w:tr w:rsidR="000B02F3" w:rsidRPr="00411046" w14:paraId="3D6AD03D" w14:textId="77777777" w:rsidTr="000B02F3">
        <w:trPr>
          <w:trHeight w:val="378"/>
          <w:jc w:val="center"/>
        </w:trPr>
        <w:tc>
          <w:tcPr>
            <w:tcW w:w="710" w:type="dxa"/>
            <w:tcBorders>
              <w:left w:val="single" w:sz="4" w:space="0" w:color="auto"/>
            </w:tcBorders>
            <w:vAlign w:val="center"/>
          </w:tcPr>
          <w:p w14:paraId="49CA4149" w14:textId="7D35CF81" w:rsidR="000B02F3" w:rsidRDefault="000B02F3" w:rsidP="00411046">
            <w:pPr>
              <w:jc w:val="center"/>
            </w:pPr>
            <w:r>
              <w:t>18.</w:t>
            </w:r>
          </w:p>
        </w:tc>
        <w:tc>
          <w:tcPr>
            <w:tcW w:w="8783" w:type="dxa"/>
            <w:vAlign w:val="center"/>
          </w:tcPr>
          <w:p w14:paraId="6F377405" w14:textId="5148ED3C" w:rsidR="000B02F3" w:rsidRPr="00411046" w:rsidRDefault="000B02F3" w:rsidP="000B02F3">
            <w:r w:rsidRPr="00411046">
              <w:t>Резорбция через кожу.</w:t>
            </w:r>
          </w:p>
        </w:tc>
      </w:tr>
      <w:tr w:rsidR="000B02F3" w:rsidRPr="00411046" w14:paraId="1A27AE3A" w14:textId="77777777" w:rsidTr="000B02F3">
        <w:trPr>
          <w:trHeight w:val="378"/>
          <w:jc w:val="center"/>
        </w:trPr>
        <w:tc>
          <w:tcPr>
            <w:tcW w:w="710" w:type="dxa"/>
            <w:tcBorders>
              <w:left w:val="single" w:sz="4" w:space="0" w:color="auto"/>
            </w:tcBorders>
            <w:vAlign w:val="center"/>
          </w:tcPr>
          <w:p w14:paraId="57D90151" w14:textId="146681D9" w:rsidR="000B02F3" w:rsidRDefault="000B02F3" w:rsidP="00411046">
            <w:pPr>
              <w:jc w:val="center"/>
            </w:pPr>
            <w:r>
              <w:t>19.</w:t>
            </w:r>
          </w:p>
        </w:tc>
        <w:tc>
          <w:tcPr>
            <w:tcW w:w="8783" w:type="dxa"/>
            <w:vAlign w:val="center"/>
          </w:tcPr>
          <w:p w14:paraId="3B14705F" w14:textId="75DA4B70" w:rsidR="000B02F3" w:rsidRPr="00411046" w:rsidRDefault="000B02F3" w:rsidP="000B02F3">
            <w:r w:rsidRPr="00411046">
              <w:t xml:space="preserve">Депонирование </w:t>
            </w:r>
            <w:proofErr w:type="spellStart"/>
            <w:r w:rsidRPr="00411046">
              <w:t>ксенобиотиков</w:t>
            </w:r>
            <w:proofErr w:type="spellEnd"/>
            <w:r w:rsidRPr="00411046">
              <w:t>.</w:t>
            </w:r>
          </w:p>
        </w:tc>
      </w:tr>
      <w:tr w:rsidR="000B02F3" w:rsidRPr="00411046" w14:paraId="07377083" w14:textId="77777777" w:rsidTr="000B02F3">
        <w:trPr>
          <w:trHeight w:val="378"/>
          <w:jc w:val="center"/>
        </w:trPr>
        <w:tc>
          <w:tcPr>
            <w:tcW w:w="710" w:type="dxa"/>
            <w:tcBorders>
              <w:left w:val="single" w:sz="4" w:space="0" w:color="auto"/>
            </w:tcBorders>
            <w:vAlign w:val="center"/>
          </w:tcPr>
          <w:p w14:paraId="036DE67C" w14:textId="3B903095" w:rsidR="000B02F3" w:rsidRDefault="000B02F3" w:rsidP="00411046">
            <w:pPr>
              <w:jc w:val="center"/>
            </w:pPr>
            <w:r>
              <w:t>20.</w:t>
            </w:r>
          </w:p>
        </w:tc>
        <w:tc>
          <w:tcPr>
            <w:tcW w:w="8783" w:type="dxa"/>
            <w:vAlign w:val="center"/>
          </w:tcPr>
          <w:p w14:paraId="2A2FCF7B" w14:textId="312DABEC" w:rsidR="000B02F3" w:rsidRPr="00411046" w:rsidRDefault="000B02F3" w:rsidP="000B02F3">
            <w:r w:rsidRPr="00411046">
              <w:t xml:space="preserve">Метаболизм </w:t>
            </w:r>
            <w:proofErr w:type="spellStart"/>
            <w:r w:rsidRPr="00411046">
              <w:t>ксенобиотиков</w:t>
            </w:r>
            <w:proofErr w:type="spellEnd"/>
            <w:r w:rsidRPr="00411046">
              <w:t>.</w:t>
            </w:r>
          </w:p>
        </w:tc>
      </w:tr>
      <w:tr w:rsidR="000B02F3" w:rsidRPr="00411046" w14:paraId="73815B3C" w14:textId="77777777" w:rsidTr="000B02F3">
        <w:trPr>
          <w:trHeight w:val="378"/>
          <w:jc w:val="center"/>
        </w:trPr>
        <w:tc>
          <w:tcPr>
            <w:tcW w:w="710" w:type="dxa"/>
            <w:tcBorders>
              <w:left w:val="single" w:sz="4" w:space="0" w:color="auto"/>
            </w:tcBorders>
            <w:vAlign w:val="center"/>
          </w:tcPr>
          <w:p w14:paraId="327A3A84" w14:textId="25A49A4C" w:rsidR="000B02F3" w:rsidRDefault="000B02F3" w:rsidP="00411046">
            <w:pPr>
              <w:jc w:val="center"/>
            </w:pPr>
            <w:r>
              <w:t>21.</w:t>
            </w:r>
          </w:p>
        </w:tc>
        <w:tc>
          <w:tcPr>
            <w:tcW w:w="8783" w:type="dxa"/>
            <w:vAlign w:val="center"/>
          </w:tcPr>
          <w:p w14:paraId="1623B91D" w14:textId="4E4C7FA0" w:rsidR="000B02F3" w:rsidRPr="00411046" w:rsidRDefault="000B02F3" w:rsidP="000B02F3">
            <w:r>
              <w:t>Действие сырой нефти на организм человека</w:t>
            </w:r>
            <w:r w:rsidRPr="00411046">
              <w:t>.</w:t>
            </w:r>
          </w:p>
        </w:tc>
      </w:tr>
      <w:tr w:rsidR="000B02F3" w:rsidRPr="00411046" w14:paraId="673C5C8D" w14:textId="77777777" w:rsidTr="000B02F3">
        <w:trPr>
          <w:trHeight w:val="378"/>
          <w:jc w:val="center"/>
        </w:trPr>
        <w:tc>
          <w:tcPr>
            <w:tcW w:w="710" w:type="dxa"/>
            <w:tcBorders>
              <w:left w:val="single" w:sz="4" w:space="0" w:color="auto"/>
            </w:tcBorders>
            <w:vAlign w:val="center"/>
          </w:tcPr>
          <w:p w14:paraId="69328799" w14:textId="36C02B1A" w:rsidR="000B02F3" w:rsidRDefault="000B02F3" w:rsidP="00411046">
            <w:pPr>
              <w:jc w:val="center"/>
            </w:pPr>
            <w:r>
              <w:t>23.</w:t>
            </w:r>
          </w:p>
        </w:tc>
        <w:tc>
          <w:tcPr>
            <w:tcW w:w="8783" w:type="dxa"/>
            <w:vAlign w:val="center"/>
          </w:tcPr>
          <w:p w14:paraId="5288DABD" w14:textId="65E4BEBA" w:rsidR="000B02F3" w:rsidRDefault="000B02F3" w:rsidP="000B02F3">
            <w:r w:rsidRPr="00411046">
              <w:t>Основные токсикологические характеристики.</w:t>
            </w:r>
          </w:p>
        </w:tc>
      </w:tr>
      <w:tr w:rsidR="000B02F3" w:rsidRPr="00411046" w14:paraId="66CF399A" w14:textId="77777777" w:rsidTr="000B02F3">
        <w:trPr>
          <w:trHeight w:val="378"/>
          <w:jc w:val="center"/>
        </w:trPr>
        <w:tc>
          <w:tcPr>
            <w:tcW w:w="710" w:type="dxa"/>
            <w:tcBorders>
              <w:left w:val="single" w:sz="4" w:space="0" w:color="auto"/>
            </w:tcBorders>
            <w:vAlign w:val="center"/>
          </w:tcPr>
          <w:p w14:paraId="39E1B4D1" w14:textId="054267F4" w:rsidR="000B02F3" w:rsidRDefault="000B02F3" w:rsidP="00411046">
            <w:pPr>
              <w:jc w:val="center"/>
            </w:pPr>
            <w:r>
              <w:t>24.</w:t>
            </w:r>
          </w:p>
        </w:tc>
        <w:tc>
          <w:tcPr>
            <w:tcW w:w="8783" w:type="dxa"/>
            <w:vAlign w:val="center"/>
          </w:tcPr>
          <w:p w14:paraId="22E2832E" w14:textId="2499F968" w:rsidR="000B02F3" w:rsidRPr="00411046" w:rsidRDefault="000B02F3" w:rsidP="000B02F3">
            <w:r w:rsidRPr="00411046">
              <w:t>Связь между параметрами токсичности и ПДК.</w:t>
            </w:r>
          </w:p>
        </w:tc>
      </w:tr>
      <w:tr w:rsidR="000B02F3" w:rsidRPr="00411046" w14:paraId="7E580FEF" w14:textId="77777777" w:rsidTr="000B02F3">
        <w:trPr>
          <w:trHeight w:val="378"/>
          <w:jc w:val="center"/>
        </w:trPr>
        <w:tc>
          <w:tcPr>
            <w:tcW w:w="710" w:type="dxa"/>
            <w:tcBorders>
              <w:left w:val="single" w:sz="4" w:space="0" w:color="auto"/>
            </w:tcBorders>
            <w:vAlign w:val="center"/>
          </w:tcPr>
          <w:p w14:paraId="668D23C0" w14:textId="5F9AB782" w:rsidR="000B02F3" w:rsidRDefault="000B02F3" w:rsidP="00411046">
            <w:pPr>
              <w:jc w:val="center"/>
            </w:pPr>
            <w:r>
              <w:t>25.</w:t>
            </w:r>
          </w:p>
        </w:tc>
        <w:tc>
          <w:tcPr>
            <w:tcW w:w="8783" w:type="dxa"/>
            <w:vAlign w:val="center"/>
          </w:tcPr>
          <w:p w14:paraId="4FA16978" w14:textId="5999A1D5" w:rsidR="000B02F3" w:rsidRPr="00411046" w:rsidRDefault="000B02F3" w:rsidP="000B02F3">
            <w:r w:rsidRPr="00411046">
              <w:t>Классификация вредных веществ по степени опасности и токсичности.</w:t>
            </w:r>
          </w:p>
        </w:tc>
      </w:tr>
      <w:tr w:rsidR="000B02F3" w:rsidRPr="00411046" w14:paraId="480B2025" w14:textId="77777777" w:rsidTr="000B02F3">
        <w:trPr>
          <w:trHeight w:val="378"/>
          <w:jc w:val="center"/>
        </w:trPr>
        <w:tc>
          <w:tcPr>
            <w:tcW w:w="710" w:type="dxa"/>
            <w:tcBorders>
              <w:left w:val="single" w:sz="4" w:space="0" w:color="auto"/>
            </w:tcBorders>
            <w:vAlign w:val="center"/>
          </w:tcPr>
          <w:p w14:paraId="1073F0F0" w14:textId="4D7ED516" w:rsidR="000B02F3" w:rsidRDefault="000B02F3" w:rsidP="00411046">
            <w:pPr>
              <w:jc w:val="center"/>
            </w:pPr>
            <w:r>
              <w:t>26.</w:t>
            </w:r>
          </w:p>
        </w:tc>
        <w:tc>
          <w:tcPr>
            <w:tcW w:w="8783" w:type="dxa"/>
            <w:vAlign w:val="center"/>
          </w:tcPr>
          <w:p w14:paraId="4AEED917" w14:textId="1F0B73FD" w:rsidR="000B02F3" w:rsidRPr="00411046" w:rsidRDefault="000B02F3" w:rsidP="000B02F3">
            <w:r>
              <w:t>Токсикологическая характеристика технических жидкостей</w:t>
            </w:r>
            <w:r w:rsidRPr="00411046">
              <w:t>.</w:t>
            </w:r>
          </w:p>
        </w:tc>
      </w:tr>
      <w:tr w:rsidR="000B02F3" w:rsidRPr="00411046" w14:paraId="54ADC384" w14:textId="77777777" w:rsidTr="000B02F3">
        <w:trPr>
          <w:trHeight w:val="378"/>
          <w:jc w:val="center"/>
        </w:trPr>
        <w:tc>
          <w:tcPr>
            <w:tcW w:w="710" w:type="dxa"/>
            <w:tcBorders>
              <w:left w:val="single" w:sz="4" w:space="0" w:color="auto"/>
            </w:tcBorders>
            <w:vAlign w:val="center"/>
          </w:tcPr>
          <w:p w14:paraId="6FCD346B" w14:textId="15C18530" w:rsidR="000B02F3" w:rsidRDefault="000B02F3" w:rsidP="00411046">
            <w:pPr>
              <w:jc w:val="center"/>
            </w:pPr>
            <w:r>
              <w:t>27.</w:t>
            </w:r>
          </w:p>
        </w:tc>
        <w:tc>
          <w:tcPr>
            <w:tcW w:w="8783" w:type="dxa"/>
            <w:vAlign w:val="center"/>
          </w:tcPr>
          <w:p w14:paraId="2E60DA91" w14:textId="396CA4F5" w:rsidR="000B02F3" w:rsidRDefault="000B02F3" w:rsidP="000B02F3">
            <w:r w:rsidRPr="00411046">
              <w:t>Гигиеническая оценка новых химических соединений.</w:t>
            </w:r>
          </w:p>
        </w:tc>
      </w:tr>
      <w:tr w:rsidR="000B02F3" w:rsidRPr="00411046" w14:paraId="5799985F" w14:textId="77777777" w:rsidTr="000B02F3">
        <w:trPr>
          <w:trHeight w:val="378"/>
          <w:jc w:val="center"/>
        </w:trPr>
        <w:tc>
          <w:tcPr>
            <w:tcW w:w="710" w:type="dxa"/>
            <w:tcBorders>
              <w:left w:val="single" w:sz="4" w:space="0" w:color="auto"/>
            </w:tcBorders>
            <w:vAlign w:val="center"/>
          </w:tcPr>
          <w:p w14:paraId="6C9D2868" w14:textId="3C1F2DE5" w:rsidR="000B02F3" w:rsidRDefault="000B02F3" w:rsidP="00411046">
            <w:pPr>
              <w:jc w:val="center"/>
            </w:pPr>
            <w:r>
              <w:t>28.</w:t>
            </w:r>
          </w:p>
        </w:tc>
        <w:tc>
          <w:tcPr>
            <w:tcW w:w="8783" w:type="dxa"/>
            <w:vAlign w:val="center"/>
          </w:tcPr>
          <w:p w14:paraId="6424172A" w14:textId="31250CBB" w:rsidR="000B02F3" w:rsidRPr="00411046" w:rsidRDefault="000B02F3" w:rsidP="000B02F3">
            <w:r w:rsidRPr="00411046">
              <w:t>Безопасность пищевых продуктов.</w:t>
            </w:r>
          </w:p>
        </w:tc>
      </w:tr>
      <w:tr w:rsidR="000B02F3" w:rsidRPr="00411046" w14:paraId="10E47395" w14:textId="77777777" w:rsidTr="000B02F3">
        <w:trPr>
          <w:trHeight w:val="378"/>
          <w:jc w:val="center"/>
        </w:trPr>
        <w:tc>
          <w:tcPr>
            <w:tcW w:w="710" w:type="dxa"/>
            <w:tcBorders>
              <w:left w:val="single" w:sz="4" w:space="0" w:color="auto"/>
            </w:tcBorders>
            <w:vAlign w:val="center"/>
          </w:tcPr>
          <w:p w14:paraId="4316523E" w14:textId="13309185" w:rsidR="000B02F3" w:rsidRDefault="000B02F3" w:rsidP="00411046">
            <w:pPr>
              <w:jc w:val="center"/>
            </w:pPr>
            <w:r>
              <w:t>29.</w:t>
            </w:r>
          </w:p>
        </w:tc>
        <w:tc>
          <w:tcPr>
            <w:tcW w:w="8783" w:type="dxa"/>
            <w:vAlign w:val="center"/>
          </w:tcPr>
          <w:p w14:paraId="4A5DF09C" w14:textId="1AE490B2" w:rsidR="000B02F3" w:rsidRPr="00411046" w:rsidRDefault="000B02F3" w:rsidP="000B02F3">
            <w:r w:rsidRPr="00411046">
              <w:t>«Загрязнители» пищевых продуктов.</w:t>
            </w:r>
          </w:p>
        </w:tc>
      </w:tr>
      <w:tr w:rsidR="000B02F3" w:rsidRPr="00411046" w14:paraId="3003E659" w14:textId="77777777" w:rsidTr="000B02F3">
        <w:trPr>
          <w:trHeight w:val="378"/>
          <w:jc w:val="center"/>
        </w:trPr>
        <w:tc>
          <w:tcPr>
            <w:tcW w:w="710" w:type="dxa"/>
            <w:tcBorders>
              <w:left w:val="single" w:sz="4" w:space="0" w:color="auto"/>
            </w:tcBorders>
            <w:vAlign w:val="center"/>
          </w:tcPr>
          <w:p w14:paraId="4F89B1BA" w14:textId="494B614D" w:rsidR="000B02F3" w:rsidRDefault="000B02F3" w:rsidP="00411046">
            <w:pPr>
              <w:jc w:val="center"/>
            </w:pPr>
            <w:r>
              <w:t>30.</w:t>
            </w:r>
          </w:p>
        </w:tc>
        <w:tc>
          <w:tcPr>
            <w:tcW w:w="8783" w:type="dxa"/>
            <w:vAlign w:val="center"/>
          </w:tcPr>
          <w:p w14:paraId="707412D8" w14:textId="3C5E9224" w:rsidR="000B02F3" w:rsidRPr="00411046" w:rsidRDefault="000B02F3" w:rsidP="000B02F3">
            <w:r w:rsidRPr="00411046">
              <w:t xml:space="preserve">Источники и последствия попадания в пищу тяжелых металлов, пестицидов, </w:t>
            </w:r>
            <w:proofErr w:type="spellStart"/>
            <w:r w:rsidRPr="00411046">
              <w:t>нитросоединений</w:t>
            </w:r>
            <w:proofErr w:type="spellEnd"/>
            <w:r w:rsidRPr="00411046">
              <w:t>.</w:t>
            </w:r>
          </w:p>
        </w:tc>
      </w:tr>
      <w:tr w:rsidR="000B02F3" w:rsidRPr="00411046" w14:paraId="79EE3D17" w14:textId="77777777" w:rsidTr="000B02F3">
        <w:trPr>
          <w:trHeight w:val="378"/>
          <w:jc w:val="center"/>
        </w:trPr>
        <w:tc>
          <w:tcPr>
            <w:tcW w:w="710" w:type="dxa"/>
            <w:tcBorders>
              <w:left w:val="single" w:sz="4" w:space="0" w:color="auto"/>
            </w:tcBorders>
            <w:vAlign w:val="center"/>
          </w:tcPr>
          <w:p w14:paraId="1F013632" w14:textId="6BE09379" w:rsidR="000B02F3" w:rsidRDefault="000B02F3" w:rsidP="00411046">
            <w:pPr>
              <w:jc w:val="center"/>
            </w:pPr>
            <w:r>
              <w:t>31.</w:t>
            </w:r>
          </w:p>
        </w:tc>
        <w:tc>
          <w:tcPr>
            <w:tcW w:w="8783" w:type="dxa"/>
            <w:vAlign w:val="center"/>
          </w:tcPr>
          <w:p w14:paraId="0C88DF61" w14:textId="254936BC" w:rsidR="000B02F3" w:rsidRPr="00411046" w:rsidRDefault="000B02F3" w:rsidP="000B02F3">
            <w:r w:rsidRPr="00411046">
              <w:t>Токсическое действие алкоголя на организм человека.</w:t>
            </w:r>
          </w:p>
        </w:tc>
      </w:tr>
      <w:tr w:rsidR="000B02F3" w:rsidRPr="00411046" w14:paraId="23AC3653" w14:textId="77777777" w:rsidTr="000B02F3">
        <w:trPr>
          <w:trHeight w:val="378"/>
          <w:jc w:val="center"/>
        </w:trPr>
        <w:tc>
          <w:tcPr>
            <w:tcW w:w="710" w:type="dxa"/>
            <w:tcBorders>
              <w:left w:val="single" w:sz="4" w:space="0" w:color="auto"/>
            </w:tcBorders>
            <w:vAlign w:val="center"/>
          </w:tcPr>
          <w:p w14:paraId="6DD52E7F" w14:textId="21867442" w:rsidR="000B02F3" w:rsidRDefault="000B02F3" w:rsidP="00411046">
            <w:pPr>
              <w:jc w:val="center"/>
            </w:pPr>
            <w:r>
              <w:t>32.</w:t>
            </w:r>
          </w:p>
        </w:tc>
        <w:tc>
          <w:tcPr>
            <w:tcW w:w="8783" w:type="dxa"/>
            <w:vAlign w:val="center"/>
          </w:tcPr>
          <w:p w14:paraId="26659FB2" w14:textId="0AA6BE40" w:rsidR="000B02F3" w:rsidRPr="00411046" w:rsidRDefault="000B02F3" w:rsidP="000B02F3">
            <w:r w:rsidRPr="00411046">
              <w:t>Методы естественной детоксикации при острых отравлениях.</w:t>
            </w:r>
          </w:p>
        </w:tc>
      </w:tr>
      <w:tr w:rsidR="000B02F3" w:rsidRPr="00411046" w14:paraId="13D9A7D7" w14:textId="77777777" w:rsidTr="000B02F3">
        <w:trPr>
          <w:trHeight w:val="378"/>
          <w:jc w:val="center"/>
        </w:trPr>
        <w:tc>
          <w:tcPr>
            <w:tcW w:w="710" w:type="dxa"/>
            <w:tcBorders>
              <w:left w:val="single" w:sz="4" w:space="0" w:color="auto"/>
            </w:tcBorders>
            <w:vAlign w:val="center"/>
          </w:tcPr>
          <w:p w14:paraId="154E7E89" w14:textId="3E26BFA6" w:rsidR="000B02F3" w:rsidRDefault="000B02F3" w:rsidP="00411046">
            <w:pPr>
              <w:jc w:val="center"/>
            </w:pPr>
            <w:r>
              <w:t>33.</w:t>
            </w:r>
          </w:p>
        </w:tc>
        <w:tc>
          <w:tcPr>
            <w:tcW w:w="8783" w:type="dxa"/>
            <w:vAlign w:val="center"/>
          </w:tcPr>
          <w:p w14:paraId="7F58FC72" w14:textId="648646B8" w:rsidR="000B02F3" w:rsidRPr="00411046" w:rsidRDefault="000B02F3" w:rsidP="000B02F3">
            <w:r w:rsidRPr="00411046">
              <w:t>Методы искусственной детоксикации при острых отравлениях.</w:t>
            </w:r>
          </w:p>
        </w:tc>
      </w:tr>
      <w:tr w:rsidR="000B02F3" w:rsidRPr="00411046" w14:paraId="28ECD889" w14:textId="77777777" w:rsidTr="000B02F3">
        <w:trPr>
          <w:trHeight w:val="378"/>
          <w:jc w:val="center"/>
        </w:trPr>
        <w:tc>
          <w:tcPr>
            <w:tcW w:w="710" w:type="dxa"/>
            <w:tcBorders>
              <w:left w:val="single" w:sz="4" w:space="0" w:color="auto"/>
            </w:tcBorders>
            <w:vAlign w:val="center"/>
          </w:tcPr>
          <w:p w14:paraId="3E9F25E1" w14:textId="6F931B91" w:rsidR="000B02F3" w:rsidRDefault="000B02F3" w:rsidP="00411046">
            <w:pPr>
              <w:jc w:val="center"/>
            </w:pPr>
            <w:r>
              <w:t>34.</w:t>
            </w:r>
          </w:p>
        </w:tc>
        <w:tc>
          <w:tcPr>
            <w:tcW w:w="8783" w:type="dxa"/>
            <w:vAlign w:val="center"/>
          </w:tcPr>
          <w:p w14:paraId="7A7D0319" w14:textId="4DD10CEA" w:rsidR="000B02F3" w:rsidRPr="00411046" w:rsidRDefault="000B02F3" w:rsidP="000B02F3">
            <w:r w:rsidRPr="00411046">
              <w:t xml:space="preserve">Методы </w:t>
            </w:r>
            <w:proofErr w:type="spellStart"/>
            <w:r w:rsidRPr="00411046">
              <w:t>антидотной</w:t>
            </w:r>
            <w:proofErr w:type="spellEnd"/>
            <w:r w:rsidRPr="00411046">
              <w:t xml:space="preserve"> терапии при острых отравлениях.</w:t>
            </w:r>
          </w:p>
        </w:tc>
      </w:tr>
      <w:tr w:rsidR="000B02F3" w:rsidRPr="00411046" w14:paraId="4E27E74C" w14:textId="77777777" w:rsidTr="000B02F3">
        <w:trPr>
          <w:trHeight w:val="378"/>
          <w:jc w:val="center"/>
        </w:trPr>
        <w:tc>
          <w:tcPr>
            <w:tcW w:w="710" w:type="dxa"/>
            <w:tcBorders>
              <w:left w:val="single" w:sz="4" w:space="0" w:color="auto"/>
            </w:tcBorders>
            <w:vAlign w:val="center"/>
          </w:tcPr>
          <w:p w14:paraId="42002A61" w14:textId="799588D3" w:rsidR="000B02F3" w:rsidRDefault="000B02F3" w:rsidP="00411046">
            <w:pPr>
              <w:jc w:val="center"/>
            </w:pPr>
            <w:r>
              <w:t>35.</w:t>
            </w:r>
          </w:p>
        </w:tc>
        <w:tc>
          <w:tcPr>
            <w:tcW w:w="8783" w:type="dxa"/>
            <w:vAlign w:val="center"/>
          </w:tcPr>
          <w:p w14:paraId="1B66B484" w14:textId="7182AA9C" w:rsidR="000B02F3" w:rsidRPr="00411046" w:rsidRDefault="000B02F3" w:rsidP="000B02F3">
            <w:r>
              <w:t xml:space="preserve">Токсикологические опасности </w:t>
            </w:r>
            <w:proofErr w:type="spellStart"/>
            <w:r>
              <w:t>термошахтной</w:t>
            </w:r>
            <w:proofErr w:type="spellEnd"/>
            <w:r>
              <w:t xml:space="preserve"> добычи нефти.</w:t>
            </w:r>
          </w:p>
        </w:tc>
      </w:tr>
    </w:tbl>
    <w:p w14:paraId="5DAD0F53" w14:textId="6F110102" w:rsidR="000E4F95" w:rsidRDefault="000E4F95" w:rsidP="000E4F95">
      <w:pPr>
        <w:jc w:val="both"/>
      </w:pPr>
    </w:p>
    <w:p w14:paraId="5331C981" w14:textId="77777777" w:rsidR="000E4F95" w:rsidRPr="005E4261" w:rsidRDefault="000E4F95" w:rsidP="000E4F95">
      <w:pPr>
        <w:jc w:val="both"/>
        <w:rPr>
          <w:b/>
        </w:rPr>
      </w:pPr>
      <w:r w:rsidRPr="005E4261">
        <w:rPr>
          <w:b/>
        </w:rPr>
        <w:t>3.</w:t>
      </w:r>
      <w:r w:rsidR="00B625F2" w:rsidRPr="005E4261">
        <w:rPr>
          <w:b/>
        </w:rPr>
        <w:t>6</w:t>
      </w:r>
      <w:r w:rsidRPr="005E4261">
        <w:rPr>
          <w:b/>
        </w:rPr>
        <w:t>. Интерактивные образовательные технологии, используемые при проведении учебных занятий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979"/>
        <w:gridCol w:w="1570"/>
        <w:gridCol w:w="2818"/>
        <w:gridCol w:w="1204"/>
        <w:gridCol w:w="1489"/>
        <w:gridCol w:w="1284"/>
      </w:tblGrid>
      <w:tr w:rsidR="005E4261" w:rsidRPr="005E4261" w14:paraId="256AD018" w14:textId="77777777" w:rsidTr="00CA0283">
        <w:trPr>
          <w:tblHeader/>
        </w:trPr>
        <w:tc>
          <w:tcPr>
            <w:tcW w:w="524" w:type="pct"/>
            <w:shd w:val="clear" w:color="auto" w:fill="auto"/>
            <w:vAlign w:val="center"/>
          </w:tcPr>
          <w:p w14:paraId="47DA8A0B" w14:textId="77777777" w:rsidR="005E4261" w:rsidRPr="005E4261" w:rsidRDefault="005E4261" w:rsidP="00014F33">
            <w:pPr>
              <w:jc w:val="center"/>
              <w:rPr>
                <w:sz w:val="22"/>
                <w:szCs w:val="22"/>
              </w:rPr>
            </w:pPr>
            <w:r w:rsidRPr="005E4261">
              <w:rPr>
                <w:sz w:val="22"/>
                <w:szCs w:val="22"/>
              </w:rPr>
              <w:t>Семестр</w:t>
            </w:r>
          </w:p>
        </w:tc>
        <w:tc>
          <w:tcPr>
            <w:tcW w:w="840" w:type="pct"/>
            <w:vAlign w:val="center"/>
          </w:tcPr>
          <w:p w14:paraId="25EEAE6D" w14:textId="77777777" w:rsidR="005E4261" w:rsidRPr="005E4261" w:rsidRDefault="005E4261" w:rsidP="00014F33">
            <w:pPr>
              <w:jc w:val="center"/>
              <w:rPr>
                <w:sz w:val="22"/>
                <w:szCs w:val="22"/>
              </w:rPr>
            </w:pPr>
            <w:r w:rsidRPr="005E4261">
              <w:rPr>
                <w:sz w:val="22"/>
                <w:szCs w:val="22"/>
              </w:rPr>
              <w:t>Вид занятий</w:t>
            </w:r>
          </w:p>
          <w:p w14:paraId="50A64AB0" w14:textId="77777777" w:rsidR="005E4261" w:rsidRPr="005E4261" w:rsidRDefault="005E4261" w:rsidP="00014F33">
            <w:pPr>
              <w:jc w:val="center"/>
              <w:rPr>
                <w:sz w:val="22"/>
                <w:szCs w:val="22"/>
              </w:rPr>
            </w:pPr>
            <w:r w:rsidRPr="005E4261">
              <w:rPr>
                <w:sz w:val="22"/>
                <w:szCs w:val="22"/>
              </w:rPr>
              <w:t>(лекции, практические, лабораторные)</w:t>
            </w:r>
          </w:p>
        </w:tc>
        <w:tc>
          <w:tcPr>
            <w:tcW w:w="1508" w:type="pct"/>
            <w:shd w:val="clear" w:color="auto" w:fill="auto"/>
            <w:vAlign w:val="center"/>
          </w:tcPr>
          <w:p w14:paraId="168C1988" w14:textId="77777777" w:rsidR="005E4261" w:rsidRPr="005E4261" w:rsidRDefault="005E4261" w:rsidP="00014F33">
            <w:pPr>
              <w:jc w:val="center"/>
              <w:rPr>
                <w:sz w:val="22"/>
                <w:szCs w:val="22"/>
              </w:rPr>
            </w:pPr>
            <w:r w:rsidRPr="005E4261">
              <w:rPr>
                <w:sz w:val="22"/>
                <w:szCs w:val="22"/>
              </w:rPr>
              <w:t>Тема</w:t>
            </w:r>
          </w:p>
        </w:tc>
        <w:tc>
          <w:tcPr>
            <w:tcW w:w="644" w:type="pct"/>
            <w:vAlign w:val="center"/>
          </w:tcPr>
          <w:p w14:paraId="17BC36D9" w14:textId="77777777" w:rsidR="005E4261" w:rsidRPr="005E4261" w:rsidRDefault="005E4261" w:rsidP="00014F33">
            <w:pPr>
              <w:jc w:val="center"/>
              <w:rPr>
                <w:sz w:val="22"/>
                <w:szCs w:val="22"/>
              </w:rPr>
            </w:pPr>
            <w:r w:rsidRPr="005E4261">
              <w:rPr>
                <w:sz w:val="22"/>
                <w:szCs w:val="22"/>
              </w:rPr>
              <w:t>Формируемая компетенция</w:t>
            </w:r>
          </w:p>
        </w:tc>
        <w:tc>
          <w:tcPr>
            <w:tcW w:w="797" w:type="pct"/>
            <w:shd w:val="clear" w:color="auto" w:fill="auto"/>
            <w:vAlign w:val="center"/>
          </w:tcPr>
          <w:p w14:paraId="2A90DE67" w14:textId="77777777" w:rsidR="005E4261" w:rsidRPr="005E4261" w:rsidRDefault="005E4261" w:rsidP="00014F33">
            <w:pPr>
              <w:jc w:val="center"/>
              <w:rPr>
                <w:sz w:val="22"/>
                <w:szCs w:val="22"/>
              </w:rPr>
            </w:pPr>
            <w:r w:rsidRPr="005E4261">
              <w:rPr>
                <w:sz w:val="22"/>
                <w:szCs w:val="22"/>
              </w:rPr>
              <w:t>Интерактив</w:t>
            </w:r>
          </w:p>
        </w:tc>
        <w:tc>
          <w:tcPr>
            <w:tcW w:w="687" w:type="pct"/>
            <w:shd w:val="clear" w:color="auto" w:fill="auto"/>
            <w:vAlign w:val="center"/>
          </w:tcPr>
          <w:p w14:paraId="12B0D868" w14:textId="77777777" w:rsidR="005E4261" w:rsidRPr="005E4261" w:rsidRDefault="005E4261" w:rsidP="00014F33">
            <w:pPr>
              <w:jc w:val="center"/>
              <w:rPr>
                <w:sz w:val="22"/>
                <w:szCs w:val="22"/>
              </w:rPr>
            </w:pPr>
            <w:r w:rsidRPr="005E4261">
              <w:rPr>
                <w:sz w:val="22"/>
                <w:szCs w:val="22"/>
              </w:rPr>
              <w:t>Количество часов</w:t>
            </w:r>
          </w:p>
        </w:tc>
      </w:tr>
      <w:tr w:rsidR="005E4261" w:rsidRPr="005E4261" w14:paraId="15124701" w14:textId="77777777" w:rsidTr="00CA0283">
        <w:tc>
          <w:tcPr>
            <w:tcW w:w="524" w:type="pct"/>
            <w:shd w:val="clear" w:color="auto" w:fill="auto"/>
          </w:tcPr>
          <w:p w14:paraId="0DBDF90C" w14:textId="77777777" w:rsidR="005E4261" w:rsidRPr="005E4261" w:rsidRDefault="005E4261" w:rsidP="00014F33">
            <w:pPr>
              <w:jc w:val="center"/>
              <w:rPr>
                <w:rFonts w:eastAsia="Calibri"/>
                <w:sz w:val="22"/>
                <w:szCs w:val="22"/>
              </w:rPr>
            </w:pPr>
            <w:r w:rsidRPr="005E4261">
              <w:rPr>
                <w:rFonts w:eastAsia="Calibri"/>
                <w:sz w:val="22"/>
                <w:szCs w:val="22"/>
              </w:rPr>
              <w:t>6</w:t>
            </w:r>
          </w:p>
        </w:tc>
        <w:tc>
          <w:tcPr>
            <w:tcW w:w="840" w:type="pct"/>
          </w:tcPr>
          <w:p w14:paraId="4C07EA0C" w14:textId="77777777" w:rsidR="005E4261" w:rsidRDefault="005E4261" w:rsidP="00014F33">
            <w:pPr>
              <w:jc w:val="center"/>
            </w:pPr>
            <w:r>
              <w:t>лекции</w:t>
            </w:r>
          </w:p>
        </w:tc>
        <w:tc>
          <w:tcPr>
            <w:tcW w:w="1508" w:type="pct"/>
            <w:shd w:val="clear" w:color="auto" w:fill="auto"/>
          </w:tcPr>
          <w:p w14:paraId="66AA9A09" w14:textId="77777777" w:rsidR="005E4261" w:rsidRDefault="00014F33" w:rsidP="005E4261">
            <w:pPr>
              <w:pStyle w:val="a9"/>
              <w:tabs>
                <w:tab w:val="left" w:pos="247"/>
              </w:tabs>
              <w:spacing w:after="0" w:line="240" w:lineRule="auto"/>
              <w:ind w:left="0"/>
              <w:rPr>
                <w:rFonts w:ascii="Times New Roman" w:eastAsia="Calibri" w:hAnsi="Times New Roman"/>
              </w:rPr>
            </w:pPr>
            <w:r>
              <w:rPr>
                <w:rFonts w:ascii="Times New Roman" w:eastAsia="Calibri" w:hAnsi="Times New Roman"/>
              </w:rPr>
              <w:t>1. Введение в токсикологию</w:t>
            </w:r>
          </w:p>
          <w:p w14:paraId="39E436A4" w14:textId="77777777" w:rsidR="00014F33" w:rsidRDefault="00014F33" w:rsidP="005E4261">
            <w:pPr>
              <w:pStyle w:val="a9"/>
              <w:tabs>
                <w:tab w:val="left" w:pos="247"/>
              </w:tabs>
              <w:spacing w:after="0" w:line="240" w:lineRule="auto"/>
              <w:ind w:left="0"/>
              <w:rPr>
                <w:rFonts w:ascii="Times New Roman" w:eastAsia="Calibri" w:hAnsi="Times New Roman"/>
              </w:rPr>
            </w:pPr>
            <w:r>
              <w:rPr>
                <w:rFonts w:ascii="Times New Roman" w:eastAsia="Calibri" w:hAnsi="Times New Roman"/>
              </w:rPr>
              <w:t>2. Промышленные яды и профессиональные отравления. Адаптация и кумуляция</w:t>
            </w:r>
            <w:r w:rsidR="000B258C">
              <w:rPr>
                <w:rFonts w:ascii="Times New Roman" w:eastAsia="Calibri" w:hAnsi="Times New Roman"/>
              </w:rPr>
              <w:t xml:space="preserve"> к ядам</w:t>
            </w:r>
          </w:p>
          <w:p w14:paraId="03111696" w14:textId="77777777" w:rsidR="000B258C" w:rsidRDefault="000B258C" w:rsidP="005E4261">
            <w:pPr>
              <w:pStyle w:val="a9"/>
              <w:tabs>
                <w:tab w:val="left" w:pos="247"/>
              </w:tabs>
              <w:spacing w:after="0" w:line="240" w:lineRule="auto"/>
              <w:ind w:left="0"/>
              <w:rPr>
                <w:rFonts w:ascii="Times New Roman" w:eastAsia="Calibri" w:hAnsi="Times New Roman"/>
              </w:rPr>
            </w:pPr>
            <w:r>
              <w:rPr>
                <w:rFonts w:ascii="Times New Roman" w:eastAsia="Calibri" w:hAnsi="Times New Roman"/>
              </w:rPr>
              <w:t xml:space="preserve">3. </w:t>
            </w:r>
            <w:r w:rsidRPr="000B258C">
              <w:rPr>
                <w:rFonts w:ascii="Times New Roman" w:eastAsia="Calibri" w:hAnsi="Times New Roman"/>
              </w:rPr>
              <w:t>Гигиеническая регламентация и стандартизация. Принципы установления ПДК</w:t>
            </w:r>
          </w:p>
          <w:p w14:paraId="419C2646" w14:textId="77777777" w:rsidR="000B258C" w:rsidRDefault="000B258C" w:rsidP="005E4261">
            <w:pPr>
              <w:pStyle w:val="a9"/>
              <w:tabs>
                <w:tab w:val="left" w:pos="247"/>
              </w:tabs>
              <w:spacing w:after="0" w:line="240" w:lineRule="auto"/>
              <w:ind w:left="0"/>
              <w:rPr>
                <w:rFonts w:ascii="Times New Roman" w:eastAsia="Calibri" w:hAnsi="Times New Roman"/>
              </w:rPr>
            </w:pPr>
            <w:r>
              <w:rPr>
                <w:rFonts w:ascii="Times New Roman" w:eastAsia="Calibri" w:hAnsi="Times New Roman"/>
              </w:rPr>
              <w:t xml:space="preserve">4. </w:t>
            </w:r>
            <w:r w:rsidRPr="000B258C">
              <w:rPr>
                <w:rFonts w:ascii="Times New Roman" w:eastAsia="Calibri" w:hAnsi="Times New Roman"/>
              </w:rPr>
              <w:t>Расчетные методы определения ПДК вредных веществ в воздухе рабочей зоны</w:t>
            </w:r>
          </w:p>
          <w:p w14:paraId="1E752499" w14:textId="77777777" w:rsidR="000B258C" w:rsidRPr="005E4261" w:rsidRDefault="000B258C" w:rsidP="005E4261">
            <w:pPr>
              <w:pStyle w:val="a9"/>
              <w:tabs>
                <w:tab w:val="left" w:pos="247"/>
              </w:tabs>
              <w:spacing w:after="0" w:line="240" w:lineRule="auto"/>
              <w:ind w:left="0"/>
              <w:rPr>
                <w:rFonts w:ascii="Times New Roman" w:eastAsia="Calibri" w:hAnsi="Times New Roman"/>
              </w:rPr>
            </w:pPr>
            <w:r>
              <w:rPr>
                <w:rFonts w:ascii="Times New Roman" w:eastAsia="Calibri" w:hAnsi="Times New Roman"/>
              </w:rPr>
              <w:t xml:space="preserve">5. </w:t>
            </w:r>
            <w:r w:rsidRPr="000B258C">
              <w:rPr>
                <w:rFonts w:ascii="Times New Roman" w:eastAsia="Calibri" w:hAnsi="Times New Roman"/>
              </w:rPr>
              <w:t>Основные промышленные загрязнители и их характеристики</w:t>
            </w:r>
          </w:p>
        </w:tc>
        <w:tc>
          <w:tcPr>
            <w:tcW w:w="644" w:type="pct"/>
            <w:vAlign w:val="center"/>
          </w:tcPr>
          <w:p w14:paraId="585E0E02" w14:textId="7360B0E7" w:rsidR="005E4261" w:rsidRPr="005E4261" w:rsidRDefault="004D0261" w:rsidP="000B258C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ОПК-2</w:t>
            </w:r>
          </w:p>
        </w:tc>
        <w:tc>
          <w:tcPr>
            <w:tcW w:w="797" w:type="pct"/>
            <w:shd w:val="clear" w:color="auto" w:fill="auto"/>
            <w:vAlign w:val="center"/>
          </w:tcPr>
          <w:p w14:paraId="2B4C36DF" w14:textId="77777777" w:rsidR="005E4261" w:rsidRDefault="00046726" w:rsidP="00046726">
            <w:pPr>
              <w:jc w:val="center"/>
            </w:pPr>
            <w:r>
              <w:t>Слайд-презентации лекций</w:t>
            </w:r>
          </w:p>
        </w:tc>
        <w:tc>
          <w:tcPr>
            <w:tcW w:w="687" w:type="pct"/>
            <w:shd w:val="clear" w:color="auto" w:fill="auto"/>
          </w:tcPr>
          <w:p w14:paraId="25E1E22E" w14:textId="52873509" w:rsidR="00014F33" w:rsidRDefault="00066571" w:rsidP="007A5072">
            <w:pPr>
              <w:jc w:val="center"/>
            </w:pPr>
            <w:r>
              <w:t>0,5</w:t>
            </w:r>
          </w:p>
          <w:p w14:paraId="65AEB807" w14:textId="77777777" w:rsidR="000B258C" w:rsidRDefault="000B258C" w:rsidP="007A5072">
            <w:pPr>
              <w:jc w:val="center"/>
            </w:pPr>
          </w:p>
          <w:p w14:paraId="7AD6E305" w14:textId="5B121004" w:rsidR="000B258C" w:rsidRDefault="00066571" w:rsidP="007A5072">
            <w:pPr>
              <w:jc w:val="center"/>
            </w:pPr>
            <w:r>
              <w:t>0,5</w:t>
            </w:r>
          </w:p>
          <w:p w14:paraId="20D02809" w14:textId="77777777" w:rsidR="000B258C" w:rsidRDefault="000B258C" w:rsidP="007A5072">
            <w:pPr>
              <w:jc w:val="center"/>
            </w:pPr>
          </w:p>
          <w:p w14:paraId="6C9CA66D" w14:textId="77777777" w:rsidR="000B258C" w:rsidRDefault="000B258C" w:rsidP="007A5072">
            <w:pPr>
              <w:jc w:val="center"/>
            </w:pPr>
          </w:p>
          <w:p w14:paraId="50A99689" w14:textId="77777777" w:rsidR="000B258C" w:rsidRDefault="000B258C" w:rsidP="007A5072">
            <w:pPr>
              <w:jc w:val="center"/>
            </w:pPr>
          </w:p>
          <w:p w14:paraId="1500F830" w14:textId="42EA1E7B" w:rsidR="000B258C" w:rsidRDefault="00066571" w:rsidP="007A5072">
            <w:pPr>
              <w:jc w:val="center"/>
            </w:pPr>
            <w:r>
              <w:t>0,5</w:t>
            </w:r>
          </w:p>
          <w:p w14:paraId="613E0AEC" w14:textId="77777777" w:rsidR="000B258C" w:rsidRDefault="000B258C" w:rsidP="007A5072">
            <w:pPr>
              <w:jc w:val="center"/>
            </w:pPr>
          </w:p>
          <w:p w14:paraId="2435F67F" w14:textId="77777777" w:rsidR="000B258C" w:rsidRDefault="000B258C" w:rsidP="007A5072">
            <w:pPr>
              <w:jc w:val="center"/>
            </w:pPr>
          </w:p>
          <w:p w14:paraId="453E3C28" w14:textId="1073BE57" w:rsidR="000B258C" w:rsidRDefault="00066571" w:rsidP="007A5072">
            <w:pPr>
              <w:jc w:val="center"/>
            </w:pPr>
            <w:r>
              <w:t>0,5</w:t>
            </w:r>
          </w:p>
          <w:p w14:paraId="7F969216" w14:textId="77777777" w:rsidR="000B258C" w:rsidRDefault="000B258C" w:rsidP="007A5072">
            <w:pPr>
              <w:jc w:val="center"/>
            </w:pPr>
          </w:p>
          <w:p w14:paraId="4E6F41BD" w14:textId="77777777" w:rsidR="000B258C" w:rsidRDefault="000B258C" w:rsidP="007A5072">
            <w:pPr>
              <w:jc w:val="center"/>
            </w:pPr>
          </w:p>
          <w:p w14:paraId="1D39D14B" w14:textId="77777777" w:rsidR="000B258C" w:rsidRDefault="000B258C" w:rsidP="007A5072">
            <w:pPr>
              <w:jc w:val="center"/>
            </w:pPr>
          </w:p>
          <w:p w14:paraId="4E1EF7B9" w14:textId="7FA8C1A0" w:rsidR="005E4261" w:rsidRDefault="00066571" w:rsidP="007A5072">
            <w:pPr>
              <w:jc w:val="center"/>
            </w:pPr>
            <w:r>
              <w:t>0,5</w:t>
            </w:r>
          </w:p>
        </w:tc>
      </w:tr>
      <w:tr w:rsidR="005E4261" w:rsidRPr="005E4261" w14:paraId="7701568C" w14:textId="77777777" w:rsidTr="00CA0283">
        <w:tc>
          <w:tcPr>
            <w:tcW w:w="524" w:type="pct"/>
            <w:shd w:val="clear" w:color="auto" w:fill="auto"/>
          </w:tcPr>
          <w:p w14:paraId="793AC02F" w14:textId="77777777" w:rsidR="005E4261" w:rsidRPr="005E4261" w:rsidRDefault="005E4261" w:rsidP="00014F33">
            <w:pPr>
              <w:jc w:val="center"/>
              <w:rPr>
                <w:rFonts w:eastAsia="Calibri"/>
                <w:sz w:val="22"/>
                <w:szCs w:val="22"/>
              </w:rPr>
            </w:pPr>
            <w:r>
              <w:rPr>
                <w:rFonts w:eastAsia="Calibri"/>
                <w:sz w:val="22"/>
                <w:szCs w:val="22"/>
              </w:rPr>
              <w:t>6</w:t>
            </w:r>
          </w:p>
        </w:tc>
        <w:tc>
          <w:tcPr>
            <w:tcW w:w="840" w:type="pct"/>
          </w:tcPr>
          <w:p w14:paraId="5DEBCE92" w14:textId="77777777" w:rsidR="005E4261" w:rsidRDefault="005E4261" w:rsidP="00014F33">
            <w:pPr>
              <w:jc w:val="center"/>
            </w:pPr>
            <w:r>
              <w:t>практические</w:t>
            </w:r>
          </w:p>
        </w:tc>
        <w:tc>
          <w:tcPr>
            <w:tcW w:w="1508" w:type="pct"/>
            <w:shd w:val="clear" w:color="auto" w:fill="auto"/>
          </w:tcPr>
          <w:p w14:paraId="3A60AEDA" w14:textId="77777777" w:rsidR="005E4261" w:rsidRDefault="00821EE1" w:rsidP="005E4261">
            <w:pPr>
              <w:pStyle w:val="a9"/>
              <w:tabs>
                <w:tab w:val="left" w:pos="247"/>
              </w:tabs>
              <w:spacing w:after="0" w:line="240" w:lineRule="auto"/>
              <w:ind w:left="0"/>
              <w:rPr>
                <w:rFonts w:ascii="Times New Roman" w:eastAsia="Arial Unicode MS" w:hAnsi="Times New Roman"/>
                <w:bCs/>
              </w:rPr>
            </w:pPr>
            <w:r>
              <w:rPr>
                <w:rFonts w:ascii="Times New Roman" w:eastAsia="Arial Unicode MS" w:hAnsi="Times New Roman"/>
                <w:bCs/>
              </w:rPr>
              <w:t xml:space="preserve">1. </w:t>
            </w:r>
            <w:r w:rsidRPr="00821EE1">
              <w:rPr>
                <w:rFonts w:ascii="Times New Roman" w:eastAsia="Arial Unicode MS" w:hAnsi="Times New Roman"/>
                <w:bCs/>
              </w:rPr>
              <w:t xml:space="preserve">Основы </w:t>
            </w:r>
            <w:proofErr w:type="spellStart"/>
            <w:r w:rsidRPr="00821EE1">
              <w:rPr>
                <w:rFonts w:ascii="Times New Roman" w:eastAsia="Arial Unicode MS" w:hAnsi="Times New Roman"/>
                <w:bCs/>
              </w:rPr>
              <w:t>токсикок</w:t>
            </w:r>
            <w:r w:rsidR="007A5072">
              <w:rPr>
                <w:rFonts w:ascii="Times New Roman" w:eastAsia="Arial Unicode MS" w:hAnsi="Times New Roman"/>
                <w:bCs/>
              </w:rPr>
              <w:t>и</w:t>
            </w:r>
            <w:r w:rsidRPr="00821EE1">
              <w:rPr>
                <w:rFonts w:ascii="Times New Roman" w:eastAsia="Arial Unicode MS" w:hAnsi="Times New Roman"/>
                <w:bCs/>
              </w:rPr>
              <w:t>нетики</w:t>
            </w:r>
            <w:proofErr w:type="spellEnd"/>
            <w:r w:rsidRPr="00821EE1">
              <w:rPr>
                <w:rFonts w:ascii="Times New Roman" w:eastAsia="Arial Unicode MS" w:hAnsi="Times New Roman"/>
                <w:bCs/>
              </w:rPr>
              <w:t xml:space="preserve"> и </w:t>
            </w:r>
            <w:proofErr w:type="spellStart"/>
            <w:r w:rsidRPr="00821EE1">
              <w:rPr>
                <w:rFonts w:ascii="Times New Roman" w:eastAsia="Arial Unicode MS" w:hAnsi="Times New Roman"/>
                <w:bCs/>
              </w:rPr>
              <w:t>токсикодинамики</w:t>
            </w:r>
            <w:proofErr w:type="spellEnd"/>
            <w:r w:rsidRPr="00821EE1">
              <w:rPr>
                <w:rFonts w:ascii="Times New Roman" w:eastAsia="Arial Unicode MS" w:hAnsi="Times New Roman"/>
                <w:bCs/>
              </w:rPr>
              <w:t>. Отдаленные последствия влияния ядов на организм</w:t>
            </w:r>
          </w:p>
          <w:p w14:paraId="2A20A5AE" w14:textId="77777777" w:rsidR="00821EE1" w:rsidRDefault="00821EE1" w:rsidP="005E4261">
            <w:pPr>
              <w:pStyle w:val="a9"/>
              <w:tabs>
                <w:tab w:val="left" w:pos="247"/>
              </w:tabs>
              <w:spacing w:after="0" w:line="240" w:lineRule="auto"/>
              <w:ind w:left="0"/>
              <w:rPr>
                <w:rFonts w:ascii="Times New Roman" w:eastAsia="Arial Unicode MS" w:hAnsi="Times New Roman"/>
                <w:bCs/>
              </w:rPr>
            </w:pPr>
            <w:r>
              <w:rPr>
                <w:rFonts w:ascii="Times New Roman" w:eastAsia="Arial Unicode MS" w:hAnsi="Times New Roman"/>
                <w:bCs/>
              </w:rPr>
              <w:t xml:space="preserve">2. </w:t>
            </w:r>
            <w:r w:rsidRPr="00821EE1">
              <w:rPr>
                <w:rFonts w:ascii="Times New Roman" w:eastAsia="Arial Unicode MS" w:hAnsi="Times New Roman"/>
                <w:bCs/>
              </w:rPr>
              <w:t xml:space="preserve">Условия, влияющие на характер и силу токсического </w:t>
            </w:r>
            <w:proofErr w:type="spellStart"/>
            <w:r w:rsidRPr="00821EE1">
              <w:rPr>
                <w:rFonts w:ascii="Times New Roman" w:eastAsia="Arial Unicode MS" w:hAnsi="Times New Roman"/>
                <w:bCs/>
              </w:rPr>
              <w:t>токсического</w:t>
            </w:r>
            <w:proofErr w:type="spellEnd"/>
            <w:r w:rsidRPr="00821EE1">
              <w:rPr>
                <w:rFonts w:ascii="Times New Roman" w:eastAsia="Arial Unicode MS" w:hAnsi="Times New Roman"/>
                <w:bCs/>
              </w:rPr>
              <w:t xml:space="preserve"> действия</w:t>
            </w:r>
          </w:p>
          <w:p w14:paraId="4180DECD" w14:textId="77777777" w:rsidR="00821EE1" w:rsidRDefault="00821EE1" w:rsidP="005E4261">
            <w:pPr>
              <w:pStyle w:val="a9"/>
              <w:tabs>
                <w:tab w:val="left" w:pos="247"/>
              </w:tabs>
              <w:spacing w:after="0" w:line="240" w:lineRule="auto"/>
              <w:ind w:left="0"/>
              <w:rPr>
                <w:rFonts w:ascii="Times New Roman" w:eastAsia="Arial Unicode MS" w:hAnsi="Times New Roman"/>
                <w:bCs/>
              </w:rPr>
            </w:pPr>
            <w:r>
              <w:rPr>
                <w:rFonts w:ascii="Times New Roman" w:eastAsia="Arial Unicode MS" w:hAnsi="Times New Roman"/>
                <w:bCs/>
              </w:rPr>
              <w:t xml:space="preserve">3. </w:t>
            </w:r>
            <w:r w:rsidRPr="00821EE1">
              <w:rPr>
                <w:rFonts w:ascii="Times New Roman" w:eastAsia="Arial Unicode MS" w:hAnsi="Times New Roman"/>
                <w:bCs/>
              </w:rPr>
              <w:t xml:space="preserve">Элементы </w:t>
            </w:r>
            <w:proofErr w:type="spellStart"/>
            <w:r w:rsidRPr="00821EE1">
              <w:rPr>
                <w:rFonts w:ascii="Times New Roman" w:eastAsia="Arial Unicode MS" w:hAnsi="Times New Roman"/>
                <w:bCs/>
              </w:rPr>
              <w:t>токсикометрии</w:t>
            </w:r>
            <w:proofErr w:type="spellEnd"/>
            <w:r w:rsidRPr="00821EE1">
              <w:rPr>
                <w:rFonts w:ascii="Times New Roman" w:eastAsia="Arial Unicode MS" w:hAnsi="Times New Roman"/>
                <w:bCs/>
              </w:rPr>
              <w:t xml:space="preserve"> и критерии токсичности и опасности промышленных ядов</w:t>
            </w:r>
          </w:p>
          <w:p w14:paraId="07F0291B" w14:textId="77777777" w:rsidR="00821EE1" w:rsidRPr="005E4261" w:rsidRDefault="00821EE1" w:rsidP="005E4261">
            <w:pPr>
              <w:pStyle w:val="a9"/>
              <w:tabs>
                <w:tab w:val="left" w:pos="247"/>
              </w:tabs>
              <w:spacing w:after="0" w:line="240" w:lineRule="auto"/>
              <w:ind w:left="0"/>
              <w:rPr>
                <w:rFonts w:ascii="Times New Roman" w:eastAsia="Arial Unicode MS" w:hAnsi="Times New Roman"/>
                <w:bCs/>
              </w:rPr>
            </w:pPr>
            <w:r>
              <w:rPr>
                <w:rFonts w:ascii="Times New Roman" w:eastAsia="Arial Unicode MS" w:hAnsi="Times New Roman"/>
                <w:bCs/>
              </w:rPr>
              <w:t xml:space="preserve">4. </w:t>
            </w:r>
            <w:r w:rsidRPr="00821EE1">
              <w:rPr>
                <w:rFonts w:ascii="Times New Roman" w:eastAsia="Arial Unicode MS" w:hAnsi="Times New Roman"/>
                <w:bCs/>
              </w:rPr>
              <w:t xml:space="preserve">Гигиеническая регламентация и </w:t>
            </w:r>
            <w:proofErr w:type="spellStart"/>
            <w:proofErr w:type="gramStart"/>
            <w:r w:rsidRPr="00821EE1">
              <w:rPr>
                <w:rFonts w:ascii="Times New Roman" w:eastAsia="Arial Unicode MS" w:hAnsi="Times New Roman"/>
                <w:bCs/>
              </w:rPr>
              <w:t>стандар-тизация</w:t>
            </w:r>
            <w:proofErr w:type="spellEnd"/>
            <w:proofErr w:type="gramEnd"/>
            <w:r w:rsidRPr="00821EE1">
              <w:rPr>
                <w:rFonts w:ascii="Times New Roman" w:eastAsia="Arial Unicode MS" w:hAnsi="Times New Roman"/>
                <w:bCs/>
              </w:rPr>
              <w:t>. Принципы установления ПДК</w:t>
            </w:r>
          </w:p>
        </w:tc>
        <w:tc>
          <w:tcPr>
            <w:tcW w:w="644" w:type="pct"/>
            <w:vAlign w:val="center"/>
          </w:tcPr>
          <w:p w14:paraId="4D63C90F" w14:textId="7AE346E1" w:rsidR="005E4261" w:rsidRPr="005E4261" w:rsidRDefault="004D0261" w:rsidP="007A5072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ОПК-2</w:t>
            </w:r>
          </w:p>
        </w:tc>
        <w:tc>
          <w:tcPr>
            <w:tcW w:w="797" w:type="pct"/>
            <w:shd w:val="clear" w:color="auto" w:fill="auto"/>
            <w:vAlign w:val="center"/>
          </w:tcPr>
          <w:p w14:paraId="082528B5" w14:textId="77777777" w:rsidR="007A5072" w:rsidRDefault="007A5072" w:rsidP="00046726">
            <w:pPr>
              <w:jc w:val="center"/>
            </w:pPr>
            <w:r>
              <w:t>Контекстное обучение</w:t>
            </w:r>
          </w:p>
          <w:p w14:paraId="14975C95" w14:textId="77777777" w:rsidR="007A5072" w:rsidRDefault="007A5072" w:rsidP="00046726">
            <w:pPr>
              <w:jc w:val="center"/>
            </w:pPr>
          </w:p>
          <w:p w14:paraId="0DC775C8" w14:textId="77777777" w:rsidR="007A5072" w:rsidRDefault="007A5072" w:rsidP="00046726">
            <w:pPr>
              <w:jc w:val="center"/>
            </w:pPr>
          </w:p>
          <w:p w14:paraId="37FE2F3B" w14:textId="77777777" w:rsidR="005E4261" w:rsidRDefault="005E4261" w:rsidP="00046726">
            <w:pPr>
              <w:jc w:val="center"/>
            </w:pPr>
            <w:r>
              <w:t>Обучение на основе опыта</w:t>
            </w:r>
          </w:p>
          <w:p w14:paraId="2D66BF67" w14:textId="77777777" w:rsidR="007A5072" w:rsidRDefault="007A5072" w:rsidP="00046726">
            <w:pPr>
              <w:jc w:val="center"/>
            </w:pPr>
          </w:p>
          <w:p w14:paraId="59C9AB82" w14:textId="77777777" w:rsidR="007A5072" w:rsidRDefault="007A5072" w:rsidP="00046726">
            <w:pPr>
              <w:jc w:val="center"/>
            </w:pPr>
          </w:p>
        </w:tc>
        <w:tc>
          <w:tcPr>
            <w:tcW w:w="687" w:type="pct"/>
            <w:shd w:val="clear" w:color="auto" w:fill="auto"/>
          </w:tcPr>
          <w:p w14:paraId="28C572F2" w14:textId="32D2629D" w:rsidR="00821EE1" w:rsidRDefault="00066571" w:rsidP="007A5072">
            <w:pPr>
              <w:jc w:val="center"/>
            </w:pPr>
            <w:r>
              <w:t>0,5</w:t>
            </w:r>
          </w:p>
          <w:p w14:paraId="39D763CA" w14:textId="77777777" w:rsidR="00821EE1" w:rsidRDefault="00821EE1" w:rsidP="007A5072">
            <w:pPr>
              <w:jc w:val="center"/>
            </w:pPr>
          </w:p>
          <w:p w14:paraId="171C06DD" w14:textId="77777777" w:rsidR="00821EE1" w:rsidRDefault="00821EE1" w:rsidP="007A5072">
            <w:pPr>
              <w:jc w:val="center"/>
            </w:pPr>
          </w:p>
          <w:p w14:paraId="294014E4" w14:textId="77777777" w:rsidR="00821EE1" w:rsidRDefault="00821EE1" w:rsidP="007A5072">
            <w:pPr>
              <w:jc w:val="center"/>
            </w:pPr>
          </w:p>
          <w:p w14:paraId="1A6E490B" w14:textId="582C685F" w:rsidR="00821EE1" w:rsidRDefault="00066571" w:rsidP="007A5072">
            <w:pPr>
              <w:jc w:val="center"/>
            </w:pPr>
            <w:r>
              <w:t>0,5</w:t>
            </w:r>
          </w:p>
          <w:p w14:paraId="13F4F926" w14:textId="77777777" w:rsidR="00821EE1" w:rsidRDefault="00821EE1" w:rsidP="007A5072">
            <w:pPr>
              <w:jc w:val="center"/>
            </w:pPr>
          </w:p>
          <w:p w14:paraId="3806EB97" w14:textId="77777777" w:rsidR="00821EE1" w:rsidRDefault="00821EE1" w:rsidP="007A5072">
            <w:pPr>
              <w:jc w:val="center"/>
            </w:pPr>
          </w:p>
          <w:p w14:paraId="7C88CFF3" w14:textId="77777777" w:rsidR="00821EE1" w:rsidRDefault="00821EE1" w:rsidP="007A5072">
            <w:pPr>
              <w:jc w:val="center"/>
            </w:pPr>
          </w:p>
          <w:p w14:paraId="279EA426" w14:textId="3CE2FEE6" w:rsidR="00821EE1" w:rsidRDefault="00066571" w:rsidP="007A5072">
            <w:pPr>
              <w:jc w:val="center"/>
            </w:pPr>
            <w:r>
              <w:t>0,5</w:t>
            </w:r>
          </w:p>
          <w:p w14:paraId="0C0C1DD9" w14:textId="77777777" w:rsidR="00821EE1" w:rsidRDefault="00821EE1" w:rsidP="007A5072">
            <w:pPr>
              <w:jc w:val="center"/>
            </w:pPr>
          </w:p>
          <w:p w14:paraId="47E1D1B8" w14:textId="77777777" w:rsidR="00821EE1" w:rsidRDefault="00821EE1" w:rsidP="007A5072">
            <w:pPr>
              <w:jc w:val="center"/>
            </w:pPr>
          </w:p>
          <w:p w14:paraId="3D37490D" w14:textId="77777777" w:rsidR="00821EE1" w:rsidRDefault="00821EE1" w:rsidP="007A5072">
            <w:pPr>
              <w:jc w:val="center"/>
            </w:pPr>
          </w:p>
          <w:p w14:paraId="0CFA3CF6" w14:textId="2663547B" w:rsidR="005E4261" w:rsidRDefault="00066571" w:rsidP="007A5072">
            <w:pPr>
              <w:jc w:val="center"/>
            </w:pPr>
            <w:r>
              <w:t>0,5</w:t>
            </w:r>
          </w:p>
        </w:tc>
      </w:tr>
      <w:tr w:rsidR="005E4261" w:rsidRPr="005E4261" w14:paraId="7C5B3B65" w14:textId="77777777" w:rsidTr="00CA0283">
        <w:tc>
          <w:tcPr>
            <w:tcW w:w="524" w:type="pct"/>
            <w:shd w:val="clear" w:color="auto" w:fill="auto"/>
          </w:tcPr>
          <w:p w14:paraId="09622702" w14:textId="77777777" w:rsidR="005E4261" w:rsidRPr="005E4261" w:rsidRDefault="005E4261" w:rsidP="00014F33">
            <w:pPr>
              <w:jc w:val="center"/>
              <w:rPr>
                <w:rFonts w:eastAsia="Calibri"/>
                <w:sz w:val="22"/>
                <w:szCs w:val="22"/>
              </w:rPr>
            </w:pPr>
          </w:p>
        </w:tc>
        <w:tc>
          <w:tcPr>
            <w:tcW w:w="840" w:type="pct"/>
          </w:tcPr>
          <w:p w14:paraId="157F2BCE" w14:textId="77777777" w:rsidR="005E4261" w:rsidRPr="005E4261" w:rsidRDefault="005E4261" w:rsidP="00014F33">
            <w:pPr>
              <w:jc w:val="both"/>
              <w:rPr>
                <w:rFonts w:eastAsia="Calibri"/>
                <w:sz w:val="22"/>
                <w:szCs w:val="22"/>
              </w:rPr>
            </w:pPr>
          </w:p>
        </w:tc>
        <w:tc>
          <w:tcPr>
            <w:tcW w:w="1508" w:type="pct"/>
            <w:shd w:val="clear" w:color="auto" w:fill="auto"/>
          </w:tcPr>
          <w:p w14:paraId="4AC03A87" w14:textId="77777777" w:rsidR="005E4261" w:rsidRPr="005E4261" w:rsidRDefault="005E4261" w:rsidP="00014F33">
            <w:pPr>
              <w:jc w:val="both"/>
              <w:rPr>
                <w:rFonts w:eastAsia="Calibri"/>
                <w:sz w:val="22"/>
                <w:szCs w:val="22"/>
              </w:rPr>
            </w:pPr>
            <w:r w:rsidRPr="005E4261">
              <w:rPr>
                <w:rFonts w:eastAsia="Calibri"/>
                <w:sz w:val="22"/>
                <w:szCs w:val="22"/>
              </w:rPr>
              <w:t>ИТОГО</w:t>
            </w:r>
          </w:p>
        </w:tc>
        <w:tc>
          <w:tcPr>
            <w:tcW w:w="644" w:type="pct"/>
          </w:tcPr>
          <w:p w14:paraId="4B922BD4" w14:textId="77777777" w:rsidR="005E4261" w:rsidRPr="005E4261" w:rsidRDefault="005E4261" w:rsidP="00014F33">
            <w:pPr>
              <w:jc w:val="both"/>
              <w:rPr>
                <w:bCs/>
                <w:iCs/>
                <w:sz w:val="22"/>
                <w:szCs w:val="22"/>
              </w:rPr>
            </w:pPr>
          </w:p>
        </w:tc>
        <w:tc>
          <w:tcPr>
            <w:tcW w:w="797" w:type="pct"/>
            <w:shd w:val="clear" w:color="auto" w:fill="auto"/>
          </w:tcPr>
          <w:p w14:paraId="41A8353D" w14:textId="77777777" w:rsidR="005E4261" w:rsidRPr="005E4261" w:rsidRDefault="005E4261" w:rsidP="00014F33">
            <w:pPr>
              <w:jc w:val="both"/>
              <w:rPr>
                <w:bCs/>
                <w:iCs/>
                <w:sz w:val="22"/>
                <w:szCs w:val="22"/>
              </w:rPr>
            </w:pPr>
          </w:p>
        </w:tc>
        <w:tc>
          <w:tcPr>
            <w:tcW w:w="687" w:type="pct"/>
            <w:shd w:val="clear" w:color="auto" w:fill="auto"/>
          </w:tcPr>
          <w:p w14:paraId="6D0F3B1A" w14:textId="75A56AEE" w:rsidR="005E4261" w:rsidRPr="005E4261" w:rsidRDefault="00066571" w:rsidP="00014F33">
            <w:pPr>
              <w:jc w:val="center"/>
              <w:rPr>
                <w:rFonts w:eastAsia="Calibri"/>
                <w:sz w:val="22"/>
                <w:szCs w:val="22"/>
              </w:rPr>
            </w:pPr>
            <w:r>
              <w:rPr>
                <w:rFonts w:eastAsia="Calibri"/>
                <w:sz w:val="22"/>
                <w:szCs w:val="22"/>
              </w:rPr>
              <w:t>4,5</w:t>
            </w:r>
          </w:p>
        </w:tc>
      </w:tr>
    </w:tbl>
    <w:p w14:paraId="530281B5" w14:textId="77777777" w:rsidR="005E4261" w:rsidRDefault="005E4261" w:rsidP="000E4F95">
      <w:pPr>
        <w:jc w:val="both"/>
      </w:pPr>
    </w:p>
    <w:p w14:paraId="3003B22A" w14:textId="77777777" w:rsidR="000E4F95" w:rsidRDefault="000E4F95" w:rsidP="000E4F95">
      <w:pPr>
        <w:jc w:val="both"/>
        <w:rPr>
          <w:b/>
          <w:shd w:val="clear" w:color="auto" w:fill="FFFFFF"/>
        </w:rPr>
      </w:pPr>
      <w:r w:rsidRPr="005E4261">
        <w:rPr>
          <w:b/>
        </w:rPr>
        <w:t xml:space="preserve">4. </w:t>
      </w:r>
      <w:r w:rsidRPr="005E4261">
        <w:rPr>
          <w:b/>
          <w:shd w:val="clear" w:color="auto" w:fill="FFFFFF"/>
        </w:rPr>
        <w:t>Перечень учебно-методического обеспечения для самостоятельной работы обучающихся по дисциплине, основной и дополнительной учебной литературы, необходимой для освоения дисциплины</w:t>
      </w:r>
    </w:p>
    <w:p w14:paraId="18D6BB2B" w14:textId="77777777" w:rsidR="003C077E" w:rsidRPr="005E4261" w:rsidRDefault="003C077E" w:rsidP="000E4F95">
      <w:pPr>
        <w:jc w:val="both"/>
        <w:rPr>
          <w:b/>
          <w:shd w:val="clear" w:color="auto" w:fill="FFFFFF"/>
        </w:rPr>
      </w:pPr>
    </w:p>
    <w:p w14:paraId="00D72629" w14:textId="77777777" w:rsidR="000E4F95" w:rsidRPr="005E4261" w:rsidRDefault="000E4F95" w:rsidP="000E4F95">
      <w:pPr>
        <w:jc w:val="both"/>
        <w:rPr>
          <w:b/>
        </w:rPr>
      </w:pPr>
      <w:r w:rsidRPr="005E4261">
        <w:rPr>
          <w:b/>
        </w:rPr>
        <w:t>4.1. Основная и дополнительная литература</w:t>
      </w:r>
    </w:p>
    <w:p w14:paraId="58DF9596" w14:textId="77777777" w:rsidR="000E4F95" w:rsidRDefault="000E4F95" w:rsidP="000E4F95">
      <w:pPr>
        <w:jc w:val="both"/>
      </w:pPr>
    </w:p>
    <w:tbl>
      <w:tblPr>
        <w:tblW w:w="9355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852"/>
        <w:gridCol w:w="4961"/>
        <w:gridCol w:w="992"/>
        <w:gridCol w:w="993"/>
        <w:gridCol w:w="1557"/>
      </w:tblGrid>
      <w:tr w:rsidR="00763C3B" w:rsidRPr="003C077E" w14:paraId="79BD35EE" w14:textId="77777777" w:rsidTr="00763181">
        <w:trPr>
          <w:tblHeader/>
          <w:jc w:val="center"/>
        </w:trPr>
        <w:tc>
          <w:tcPr>
            <w:tcW w:w="852" w:type="dxa"/>
            <w:vAlign w:val="center"/>
          </w:tcPr>
          <w:p w14:paraId="627E596F" w14:textId="77777777" w:rsidR="00763C3B" w:rsidRPr="003C077E" w:rsidRDefault="00763C3B" w:rsidP="00763181">
            <w:pPr>
              <w:jc w:val="center"/>
              <w:rPr>
                <w:sz w:val="22"/>
                <w:szCs w:val="22"/>
              </w:rPr>
            </w:pPr>
            <w:r w:rsidRPr="003C077E">
              <w:rPr>
                <w:sz w:val="22"/>
                <w:szCs w:val="22"/>
              </w:rPr>
              <w:t>№№ п-п</w:t>
            </w:r>
          </w:p>
        </w:tc>
        <w:tc>
          <w:tcPr>
            <w:tcW w:w="4961" w:type="dxa"/>
            <w:vAlign w:val="center"/>
          </w:tcPr>
          <w:p w14:paraId="2439E1CD" w14:textId="77777777" w:rsidR="00763C3B" w:rsidRPr="003C077E" w:rsidRDefault="00763C3B" w:rsidP="00763181">
            <w:pPr>
              <w:jc w:val="center"/>
              <w:rPr>
                <w:sz w:val="22"/>
                <w:szCs w:val="22"/>
              </w:rPr>
            </w:pPr>
            <w:r w:rsidRPr="003C077E">
              <w:rPr>
                <w:sz w:val="22"/>
                <w:szCs w:val="22"/>
              </w:rPr>
              <w:t>Автор и наименование</w:t>
            </w:r>
          </w:p>
        </w:tc>
        <w:tc>
          <w:tcPr>
            <w:tcW w:w="992" w:type="dxa"/>
            <w:vAlign w:val="center"/>
          </w:tcPr>
          <w:p w14:paraId="5B982D38" w14:textId="77777777" w:rsidR="00763C3B" w:rsidRPr="003C077E" w:rsidRDefault="00763C3B" w:rsidP="00763181">
            <w:pPr>
              <w:jc w:val="center"/>
              <w:rPr>
                <w:sz w:val="22"/>
                <w:szCs w:val="22"/>
              </w:rPr>
            </w:pPr>
            <w:r w:rsidRPr="003C077E">
              <w:rPr>
                <w:sz w:val="22"/>
                <w:szCs w:val="22"/>
              </w:rPr>
              <w:t>Вид пособия</w:t>
            </w:r>
          </w:p>
        </w:tc>
        <w:tc>
          <w:tcPr>
            <w:tcW w:w="993" w:type="dxa"/>
            <w:vAlign w:val="center"/>
          </w:tcPr>
          <w:p w14:paraId="780B9C93" w14:textId="77777777" w:rsidR="00763C3B" w:rsidRPr="003C077E" w:rsidRDefault="00763C3B" w:rsidP="00763181">
            <w:pPr>
              <w:jc w:val="center"/>
              <w:rPr>
                <w:sz w:val="22"/>
                <w:szCs w:val="22"/>
              </w:rPr>
            </w:pPr>
            <w:r w:rsidRPr="003C077E">
              <w:rPr>
                <w:sz w:val="22"/>
                <w:szCs w:val="22"/>
              </w:rPr>
              <w:t xml:space="preserve">Год </w:t>
            </w:r>
          </w:p>
          <w:p w14:paraId="7082AE6F" w14:textId="77777777" w:rsidR="00763C3B" w:rsidRPr="003C077E" w:rsidRDefault="00763C3B" w:rsidP="00763181">
            <w:pPr>
              <w:jc w:val="center"/>
              <w:rPr>
                <w:sz w:val="22"/>
                <w:szCs w:val="22"/>
              </w:rPr>
            </w:pPr>
            <w:r w:rsidRPr="003C077E">
              <w:rPr>
                <w:sz w:val="22"/>
                <w:szCs w:val="22"/>
              </w:rPr>
              <w:t>издания</w:t>
            </w:r>
          </w:p>
        </w:tc>
        <w:tc>
          <w:tcPr>
            <w:tcW w:w="1557" w:type="dxa"/>
            <w:vAlign w:val="center"/>
          </w:tcPr>
          <w:p w14:paraId="606ABC0D" w14:textId="77777777" w:rsidR="00763C3B" w:rsidRPr="003C077E" w:rsidRDefault="00763C3B" w:rsidP="00763181">
            <w:pPr>
              <w:jc w:val="center"/>
              <w:rPr>
                <w:sz w:val="22"/>
                <w:szCs w:val="22"/>
              </w:rPr>
            </w:pPr>
            <w:r w:rsidRPr="003C077E">
              <w:rPr>
                <w:sz w:val="22"/>
                <w:szCs w:val="22"/>
              </w:rPr>
              <w:t>Кол-во экз. в библиотеке</w:t>
            </w:r>
          </w:p>
        </w:tc>
      </w:tr>
      <w:tr w:rsidR="00763C3B" w:rsidRPr="003C077E" w14:paraId="05B14B3B" w14:textId="77777777" w:rsidTr="00763181">
        <w:trPr>
          <w:jc w:val="center"/>
        </w:trPr>
        <w:tc>
          <w:tcPr>
            <w:tcW w:w="9355" w:type="dxa"/>
            <w:gridSpan w:val="5"/>
          </w:tcPr>
          <w:p w14:paraId="6ACAEB49" w14:textId="77777777" w:rsidR="00763C3B" w:rsidRPr="003C077E" w:rsidRDefault="00763C3B" w:rsidP="00763181">
            <w:pPr>
              <w:jc w:val="center"/>
              <w:rPr>
                <w:sz w:val="22"/>
                <w:szCs w:val="22"/>
              </w:rPr>
            </w:pPr>
            <w:r w:rsidRPr="003C077E">
              <w:rPr>
                <w:sz w:val="22"/>
                <w:szCs w:val="22"/>
              </w:rPr>
              <w:t>Основная литература</w:t>
            </w:r>
          </w:p>
        </w:tc>
      </w:tr>
      <w:tr w:rsidR="00763C3B" w:rsidRPr="003C077E" w14:paraId="066F7C41" w14:textId="77777777" w:rsidTr="00763181">
        <w:trPr>
          <w:jc w:val="center"/>
        </w:trPr>
        <w:tc>
          <w:tcPr>
            <w:tcW w:w="852" w:type="dxa"/>
            <w:vAlign w:val="center"/>
          </w:tcPr>
          <w:p w14:paraId="7D9FC5B6" w14:textId="77777777" w:rsidR="00763C3B" w:rsidRPr="003C077E" w:rsidRDefault="00763C3B" w:rsidP="00763181">
            <w:pPr>
              <w:jc w:val="center"/>
              <w:rPr>
                <w:sz w:val="22"/>
                <w:szCs w:val="22"/>
              </w:rPr>
            </w:pPr>
            <w:r w:rsidRPr="003C077E">
              <w:rPr>
                <w:sz w:val="22"/>
                <w:szCs w:val="22"/>
              </w:rPr>
              <w:t>ОЛ-1</w:t>
            </w:r>
          </w:p>
        </w:tc>
        <w:tc>
          <w:tcPr>
            <w:tcW w:w="4961" w:type="dxa"/>
          </w:tcPr>
          <w:p w14:paraId="7570C88E" w14:textId="77777777" w:rsidR="00763C3B" w:rsidRPr="003C077E" w:rsidRDefault="00763C3B" w:rsidP="00763181">
            <w:pPr>
              <w:jc w:val="both"/>
              <w:rPr>
                <w:sz w:val="22"/>
                <w:szCs w:val="22"/>
              </w:rPr>
            </w:pPr>
            <w:r w:rsidRPr="003C077E">
              <w:rPr>
                <w:sz w:val="22"/>
                <w:szCs w:val="22"/>
              </w:rPr>
              <w:t xml:space="preserve">Феоктистова, О. Г. Безопасность жизнедеятельности (медико-биологические основы) [Текст]: учебное пособие для студентов вузов / О. Г. Феоктистова, Т. Г. Феоктистова, Е. В. </w:t>
            </w:r>
            <w:proofErr w:type="spellStart"/>
            <w:r w:rsidRPr="003C077E">
              <w:rPr>
                <w:sz w:val="22"/>
                <w:szCs w:val="22"/>
              </w:rPr>
              <w:t>Экзерцева</w:t>
            </w:r>
            <w:proofErr w:type="spellEnd"/>
            <w:r w:rsidRPr="003C077E">
              <w:rPr>
                <w:sz w:val="22"/>
                <w:szCs w:val="22"/>
              </w:rPr>
              <w:t>. – Ростов н/Д: Феникс, 2006. – 320 с.</w:t>
            </w:r>
          </w:p>
        </w:tc>
        <w:tc>
          <w:tcPr>
            <w:tcW w:w="992" w:type="dxa"/>
            <w:vAlign w:val="center"/>
          </w:tcPr>
          <w:p w14:paraId="02CAF018" w14:textId="77777777" w:rsidR="00763C3B" w:rsidRPr="003C077E" w:rsidRDefault="00763C3B" w:rsidP="00763181">
            <w:pPr>
              <w:jc w:val="center"/>
              <w:rPr>
                <w:sz w:val="22"/>
                <w:szCs w:val="22"/>
              </w:rPr>
            </w:pPr>
            <w:r w:rsidRPr="003C077E">
              <w:rPr>
                <w:sz w:val="22"/>
                <w:szCs w:val="22"/>
              </w:rPr>
              <w:t>УП</w:t>
            </w:r>
          </w:p>
        </w:tc>
        <w:tc>
          <w:tcPr>
            <w:tcW w:w="993" w:type="dxa"/>
            <w:vAlign w:val="center"/>
          </w:tcPr>
          <w:p w14:paraId="3E69699D" w14:textId="77777777" w:rsidR="00763C3B" w:rsidRPr="003C077E" w:rsidRDefault="00763C3B" w:rsidP="00763181">
            <w:pPr>
              <w:jc w:val="center"/>
              <w:rPr>
                <w:sz w:val="22"/>
                <w:szCs w:val="22"/>
              </w:rPr>
            </w:pPr>
            <w:r w:rsidRPr="003C077E">
              <w:rPr>
                <w:sz w:val="22"/>
                <w:szCs w:val="22"/>
              </w:rPr>
              <w:t>2006</w:t>
            </w:r>
          </w:p>
        </w:tc>
        <w:tc>
          <w:tcPr>
            <w:tcW w:w="1557" w:type="dxa"/>
            <w:vAlign w:val="center"/>
          </w:tcPr>
          <w:p w14:paraId="6D057BE9" w14:textId="77777777" w:rsidR="00763C3B" w:rsidRPr="003C077E" w:rsidRDefault="00763C3B" w:rsidP="00763181">
            <w:pPr>
              <w:jc w:val="center"/>
              <w:rPr>
                <w:sz w:val="22"/>
                <w:szCs w:val="22"/>
              </w:rPr>
            </w:pPr>
            <w:r w:rsidRPr="003C077E">
              <w:rPr>
                <w:sz w:val="22"/>
                <w:szCs w:val="22"/>
              </w:rPr>
              <w:t>35</w:t>
            </w:r>
          </w:p>
        </w:tc>
      </w:tr>
      <w:tr w:rsidR="00763C3B" w:rsidRPr="003C077E" w14:paraId="710A81D4" w14:textId="77777777" w:rsidTr="00763181">
        <w:trPr>
          <w:jc w:val="center"/>
        </w:trPr>
        <w:tc>
          <w:tcPr>
            <w:tcW w:w="852" w:type="dxa"/>
            <w:vAlign w:val="center"/>
          </w:tcPr>
          <w:p w14:paraId="7DFE7E96" w14:textId="77777777" w:rsidR="00763C3B" w:rsidRPr="003C077E" w:rsidRDefault="00763C3B" w:rsidP="00763181">
            <w:pPr>
              <w:jc w:val="center"/>
              <w:rPr>
                <w:sz w:val="22"/>
                <w:szCs w:val="22"/>
              </w:rPr>
            </w:pPr>
            <w:r w:rsidRPr="003C077E">
              <w:rPr>
                <w:sz w:val="22"/>
                <w:szCs w:val="22"/>
              </w:rPr>
              <w:t>ОЛ-</w:t>
            </w:r>
            <w:r>
              <w:rPr>
                <w:sz w:val="22"/>
                <w:szCs w:val="22"/>
              </w:rPr>
              <w:t>2</w:t>
            </w:r>
          </w:p>
        </w:tc>
        <w:tc>
          <w:tcPr>
            <w:tcW w:w="4961" w:type="dxa"/>
          </w:tcPr>
          <w:p w14:paraId="274B2A71" w14:textId="77777777" w:rsidR="00763C3B" w:rsidRPr="005F101C" w:rsidRDefault="00763C3B" w:rsidP="00763181">
            <w:pPr>
              <w:jc w:val="both"/>
              <w:rPr>
                <w:sz w:val="22"/>
                <w:szCs w:val="22"/>
              </w:rPr>
            </w:pPr>
            <w:r w:rsidRPr="005F101C">
              <w:rPr>
                <w:sz w:val="22"/>
                <w:szCs w:val="22"/>
              </w:rPr>
              <w:t xml:space="preserve">Основы </w:t>
            </w:r>
            <w:proofErr w:type="gramStart"/>
            <w:r w:rsidRPr="005F101C">
              <w:rPr>
                <w:sz w:val="22"/>
                <w:szCs w:val="22"/>
              </w:rPr>
              <w:t>токсикологии :</w:t>
            </w:r>
            <w:proofErr w:type="gramEnd"/>
            <w:r w:rsidRPr="005F101C">
              <w:rPr>
                <w:sz w:val="22"/>
                <w:szCs w:val="22"/>
              </w:rPr>
              <w:t xml:space="preserve"> учебное пособие / П.П. Кукин, Н.Л. Пономарев, К.Р. </w:t>
            </w:r>
            <w:proofErr w:type="spellStart"/>
            <w:r w:rsidRPr="005F101C">
              <w:rPr>
                <w:sz w:val="22"/>
                <w:szCs w:val="22"/>
              </w:rPr>
              <w:t>Таранцева</w:t>
            </w:r>
            <w:proofErr w:type="spellEnd"/>
            <w:r w:rsidRPr="005F101C">
              <w:rPr>
                <w:sz w:val="22"/>
                <w:szCs w:val="22"/>
              </w:rPr>
              <w:t xml:space="preserve"> [и др.]. — </w:t>
            </w:r>
            <w:proofErr w:type="gramStart"/>
            <w:r w:rsidRPr="005F101C">
              <w:rPr>
                <w:sz w:val="22"/>
                <w:szCs w:val="22"/>
              </w:rPr>
              <w:t>Москва :</w:t>
            </w:r>
            <w:proofErr w:type="gramEnd"/>
            <w:r w:rsidRPr="005F101C">
              <w:rPr>
                <w:sz w:val="22"/>
                <w:szCs w:val="22"/>
              </w:rPr>
              <w:t xml:space="preserve"> ИНФРА-М, 2020. — 280 с.</w:t>
            </w:r>
          </w:p>
        </w:tc>
        <w:tc>
          <w:tcPr>
            <w:tcW w:w="992" w:type="dxa"/>
            <w:vAlign w:val="center"/>
          </w:tcPr>
          <w:p w14:paraId="09A804E6" w14:textId="77777777" w:rsidR="00763C3B" w:rsidRPr="003C077E" w:rsidRDefault="00763C3B" w:rsidP="00763181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УП</w:t>
            </w:r>
          </w:p>
        </w:tc>
        <w:tc>
          <w:tcPr>
            <w:tcW w:w="993" w:type="dxa"/>
            <w:vAlign w:val="center"/>
          </w:tcPr>
          <w:p w14:paraId="0DD0A8D9" w14:textId="77777777" w:rsidR="00763C3B" w:rsidRPr="003C077E" w:rsidRDefault="00763C3B" w:rsidP="00763181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2020</w:t>
            </w:r>
          </w:p>
        </w:tc>
        <w:tc>
          <w:tcPr>
            <w:tcW w:w="1557" w:type="dxa"/>
            <w:vAlign w:val="center"/>
          </w:tcPr>
          <w:p w14:paraId="18EA56A4" w14:textId="77777777" w:rsidR="00763C3B" w:rsidRPr="003C077E" w:rsidRDefault="00524217" w:rsidP="00763181">
            <w:pPr>
              <w:jc w:val="center"/>
              <w:rPr>
                <w:sz w:val="22"/>
                <w:szCs w:val="22"/>
              </w:rPr>
            </w:pPr>
            <w:hyperlink r:id="rId15" w:history="1">
              <w:r w:rsidR="00763C3B" w:rsidRPr="00C434FA">
                <w:rPr>
                  <w:rStyle w:val="af4"/>
                  <w:sz w:val="22"/>
                  <w:szCs w:val="22"/>
                </w:rPr>
                <w:t>https://znanium.com/catalog/product/1122019</w:t>
              </w:r>
            </w:hyperlink>
          </w:p>
        </w:tc>
      </w:tr>
      <w:tr w:rsidR="00763C3B" w:rsidRPr="003C077E" w14:paraId="645FF757" w14:textId="77777777" w:rsidTr="00763181">
        <w:trPr>
          <w:jc w:val="center"/>
        </w:trPr>
        <w:tc>
          <w:tcPr>
            <w:tcW w:w="852" w:type="dxa"/>
            <w:vAlign w:val="center"/>
          </w:tcPr>
          <w:p w14:paraId="3B23A152" w14:textId="77777777" w:rsidR="00763C3B" w:rsidRPr="003C077E" w:rsidRDefault="00763C3B" w:rsidP="00763181">
            <w:pPr>
              <w:jc w:val="center"/>
              <w:rPr>
                <w:sz w:val="22"/>
                <w:szCs w:val="22"/>
              </w:rPr>
            </w:pPr>
            <w:r w:rsidRPr="003C077E">
              <w:rPr>
                <w:sz w:val="22"/>
                <w:szCs w:val="22"/>
              </w:rPr>
              <w:t>ОЛ-</w:t>
            </w:r>
            <w:r>
              <w:rPr>
                <w:sz w:val="22"/>
                <w:szCs w:val="22"/>
              </w:rPr>
              <w:t>3</w:t>
            </w:r>
          </w:p>
        </w:tc>
        <w:tc>
          <w:tcPr>
            <w:tcW w:w="4961" w:type="dxa"/>
          </w:tcPr>
          <w:p w14:paraId="60F091A4" w14:textId="77777777" w:rsidR="00763C3B" w:rsidRPr="005F101C" w:rsidRDefault="00763C3B" w:rsidP="00763181">
            <w:pPr>
              <w:jc w:val="both"/>
              <w:rPr>
                <w:sz w:val="22"/>
                <w:szCs w:val="22"/>
              </w:rPr>
            </w:pPr>
            <w:r w:rsidRPr="005F101C">
              <w:rPr>
                <w:sz w:val="22"/>
                <w:szCs w:val="28"/>
              </w:rPr>
              <w:t xml:space="preserve">Лебедева, С. Н. Основы </w:t>
            </w:r>
            <w:proofErr w:type="gramStart"/>
            <w:r w:rsidRPr="005F101C">
              <w:rPr>
                <w:sz w:val="22"/>
                <w:szCs w:val="28"/>
              </w:rPr>
              <w:t>токсикологии :</w:t>
            </w:r>
            <w:proofErr w:type="gramEnd"/>
            <w:r w:rsidRPr="005F101C">
              <w:rPr>
                <w:sz w:val="22"/>
                <w:szCs w:val="28"/>
              </w:rPr>
              <w:t xml:space="preserve"> учебное пособие / С. Н. Лебедева. — </w:t>
            </w:r>
            <w:proofErr w:type="gramStart"/>
            <w:r w:rsidRPr="005F101C">
              <w:rPr>
                <w:sz w:val="22"/>
                <w:szCs w:val="28"/>
              </w:rPr>
              <w:t>Саратов :</w:t>
            </w:r>
            <w:proofErr w:type="gramEnd"/>
            <w:r w:rsidRPr="005F101C">
              <w:rPr>
                <w:sz w:val="22"/>
                <w:szCs w:val="28"/>
              </w:rPr>
              <w:t xml:space="preserve"> Ай Пи Эр Медиа, 2018. — 64 c. </w:t>
            </w:r>
          </w:p>
        </w:tc>
        <w:tc>
          <w:tcPr>
            <w:tcW w:w="992" w:type="dxa"/>
            <w:vAlign w:val="center"/>
          </w:tcPr>
          <w:p w14:paraId="08102C07" w14:textId="77777777" w:rsidR="00763C3B" w:rsidRDefault="00763C3B" w:rsidP="00763181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УП</w:t>
            </w:r>
          </w:p>
        </w:tc>
        <w:tc>
          <w:tcPr>
            <w:tcW w:w="993" w:type="dxa"/>
            <w:vAlign w:val="center"/>
          </w:tcPr>
          <w:p w14:paraId="6F75CE26" w14:textId="77777777" w:rsidR="00763C3B" w:rsidRDefault="00763C3B" w:rsidP="00763181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2018</w:t>
            </w:r>
          </w:p>
        </w:tc>
        <w:tc>
          <w:tcPr>
            <w:tcW w:w="1557" w:type="dxa"/>
            <w:vAlign w:val="center"/>
          </w:tcPr>
          <w:p w14:paraId="15727E32" w14:textId="77777777" w:rsidR="00763C3B" w:rsidRDefault="00524217" w:rsidP="00763181">
            <w:pPr>
              <w:jc w:val="center"/>
            </w:pPr>
            <w:hyperlink r:id="rId16" w:history="1">
              <w:r w:rsidR="00763C3B" w:rsidRPr="00C434FA">
                <w:rPr>
                  <w:rStyle w:val="af4"/>
                  <w:sz w:val="22"/>
                  <w:szCs w:val="28"/>
                </w:rPr>
                <w:t>https://www.iprbookshop.ru/72455.html</w:t>
              </w:r>
            </w:hyperlink>
          </w:p>
        </w:tc>
      </w:tr>
      <w:tr w:rsidR="00763C3B" w:rsidRPr="003C077E" w14:paraId="3D446914" w14:textId="77777777" w:rsidTr="00763181">
        <w:trPr>
          <w:jc w:val="center"/>
        </w:trPr>
        <w:tc>
          <w:tcPr>
            <w:tcW w:w="9355" w:type="dxa"/>
            <w:gridSpan w:val="5"/>
            <w:vAlign w:val="center"/>
          </w:tcPr>
          <w:p w14:paraId="50A0A0C4" w14:textId="77777777" w:rsidR="00763C3B" w:rsidRPr="003C077E" w:rsidRDefault="00763C3B" w:rsidP="00763181">
            <w:pPr>
              <w:jc w:val="center"/>
              <w:rPr>
                <w:sz w:val="22"/>
                <w:szCs w:val="22"/>
              </w:rPr>
            </w:pPr>
            <w:r w:rsidRPr="003C077E">
              <w:rPr>
                <w:sz w:val="22"/>
                <w:szCs w:val="22"/>
              </w:rPr>
              <w:t>Дополнительная литература</w:t>
            </w:r>
          </w:p>
        </w:tc>
      </w:tr>
      <w:tr w:rsidR="00763C3B" w:rsidRPr="003C077E" w14:paraId="19E84B60" w14:textId="77777777" w:rsidTr="00763181">
        <w:trPr>
          <w:jc w:val="center"/>
        </w:trPr>
        <w:tc>
          <w:tcPr>
            <w:tcW w:w="852" w:type="dxa"/>
            <w:vAlign w:val="center"/>
          </w:tcPr>
          <w:p w14:paraId="047FF0FF" w14:textId="77777777" w:rsidR="00763C3B" w:rsidRPr="003C077E" w:rsidRDefault="00763C3B" w:rsidP="00763181">
            <w:pPr>
              <w:jc w:val="center"/>
              <w:rPr>
                <w:sz w:val="22"/>
                <w:szCs w:val="22"/>
              </w:rPr>
            </w:pPr>
            <w:r w:rsidRPr="003C077E">
              <w:rPr>
                <w:sz w:val="22"/>
                <w:szCs w:val="22"/>
              </w:rPr>
              <w:t>ДЛ-</w:t>
            </w:r>
            <w:r>
              <w:rPr>
                <w:sz w:val="22"/>
                <w:szCs w:val="22"/>
              </w:rPr>
              <w:t>4</w:t>
            </w:r>
          </w:p>
        </w:tc>
        <w:tc>
          <w:tcPr>
            <w:tcW w:w="4961" w:type="dxa"/>
          </w:tcPr>
          <w:p w14:paraId="3B4D1A1D" w14:textId="77777777" w:rsidR="00763C3B" w:rsidRPr="003C077E" w:rsidRDefault="00763C3B" w:rsidP="00763181">
            <w:pPr>
              <w:jc w:val="both"/>
              <w:rPr>
                <w:sz w:val="22"/>
                <w:szCs w:val="22"/>
              </w:rPr>
            </w:pPr>
            <w:r w:rsidRPr="003C077E">
              <w:rPr>
                <w:sz w:val="22"/>
                <w:szCs w:val="22"/>
              </w:rPr>
              <w:t xml:space="preserve">Занько, Н. Г. Медико-биологические основы безопасности жизнедеятельности [Текст]: учебник для студентов высших учебных заведений, обучающихся по направлениям 553500 «Защита окружающей среды» и 656500 «Безопасность жизнедеятельности» / Н. Г. Занько, В. М. </w:t>
            </w:r>
            <w:proofErr w:type="spellStart"/>
            <w:r w:rsidRPr="003C077E">
              <w:rPr>
                <w:sz w:val="22"/>
                <w:szCs w:val="22"/>
              </w:rPr>
              <w:t>Ретнев</w:t>
            </w:r>
            <w:proofErr w:type="spellEnd"/>
            <w:r w:rsidRPr="003C077E">
              <w:rPr>
                <w:sz w:val="22"/>
                <w:szCs w:val="22"/>
              </w:rPr>
              <w:t>. – 2-е изд., стер. – М</w:t>
            </w:r>
            <w:r>
              <w:rPr>
                <w:sz w:val="22"/>
                <w:szCs w:val="22"/>
              </w:rPr>
              <w:t>.</w:t>
            </w:r>
            <w:r w:rsidRPr="003C077E">
              <w:rPr>
                <w:sz w:val="22"/>
                <w:szCs w:val="22"/>
              </w:rPr>
              <w:t xml:space="preserve">: Академия, 2004. – 288 с. </w:t>
            </w:r>
          </w:p>
        </w:tc>
        <w:tc>
          <w:tcPr>
            <w:tcW w:w="992" w:type="dxa"/>
            <w:vAlign w:val="center"/>
          </w:tcPr>
          <w:p w14:paraId="17EF9C36" w14:textId="77777777" w:rsidR="00763C3B" w:rsidRPr="003C077E" w:rsidRDefault="00763C3B" w:rsidP="00763181">
            <w:pPr>
              <w:jc w:val="center"/>
              <w:rPr>
                <w:sz w:val="22"/>
                <w:szCs w:val="22"/>
              </w:rPr>
            </w:pPr>
            <w:r w:rsidRPr="003C077E">
              <w:rPr>
                <w:sz w:val="22"/>
                <w:szCs w:val="22"/>
              </w:rPr>
              <w:t>У</w:t>
            </w:r>
          </w:p>
        </w:tc>
        <w:tc>
          <w:tcPr>
            <w:tcW w:w="993" w:type="dxa"/>
            <w:vAlign w:val="center"/>
          </w:tcPr>
          <w:p w14:paraId="5E4876A4" w14:textId="77777777" w:rsidR="00763C3B" w:rsidRPr="003C077E" w:rsidRDefault="00763C3B" w:rsidP="00763181">
            <w:pPr>
              <w:jc w:val="center"/>
              <w:rPr>
                <w:sz w:val="22"/>
                <w:szCs w:val="22"/>
              </w:rPr>
            </w:pPr>
            <w:r w:rsidRPr="003C077E">
              <w:rPr>
                <w:sz w:val="22"/>
                <w:szCs w:val="22"/>
              </w:rPr>
              <w:t>2004</w:t>
            </w:r>
          </w:p>
        </w:tc>
        <w:tc>
          <w:tcPr>
            <w:tcW w:w="1557" w:type="dxa"/>
            <w:vAlign w:val="center"/>
          </w:tcPr>
          <w:p w14:paraId="1CFC662B" w14:textId="77777777" w:rsidR="00763C3B" w:rsidRPr="003C077E" w:rsidRDefault="00763C3B" w:rsidP="00763181">
            <w:pPr>
              <w:jc w:val="center"/>
              <w:rPr>
                <w:sz w:val="22"/>
                <w:szCs w:val="22"/>
              </w:rPr>
            </w:pPr>
            <w:r w:rsidRPr="003C077E">
              <w:rPr>
                <w:sz w:val="22"/>
                <w:szCs w:val="22"/>
              </w:rPr>
              <w:t>26</w:t>
            </w:r>
          </w:p>
        </w:tc>
      </w:tr>
      <w:tr w:rsidR="00763C3B" w:rsidRPr="003C077E" w14:paraId="1E90D7F0" w14:textId="77777777" w:rsidTr="00763181">
        <w:trPr>
          <w:jc w:val="center"/>
        </w:trPr>
        <w:tc>
          <w:tcPr>
            <w:tcW w:w="852" w:type="dxa"/>
            <w:vAlign w:val="center"/>
          </w:tcPr>
          <w:p w14:paraId="7FA06DD9" w14:textId="77777777" w:rsidR="00763C3B" w:rsidRPr="003C077E" w:rsidRDefault="00763C3B" w:rsidP="00763181">
            <w:pPr>
              <w:jc w:val="center"/>
              <w:rPr>
                <w:sz w:val="22"/>
                <w:szCs w:val="22"/>
              </w:rPr>
            </w:pPr>
            <w:r w:rsidRPr="003C077E">
              <w:rPr>
                <w:sz w:val="22"/>
                <w:szCs w:val="22"/>
              </w:rPr>
              <w:t>ДЛ-</w:t>
            </w:r>
            <w:r>
              <w:rPr>
                <w:sz w:val="22"/>
                <w:szCs w:val="22"/>
              </w:rPr>
              <w:t>5</w:t>
            </w:r>
          </w:p>
        </w:tc>
        <w:tc>
          <w:tcPr>
            <w:tcW w:w="4961" w:type="dxa"/>
          </w:tcPr>
          <w:p w14:paraId="48A32514" w14:textId="77777777" w:rsidR="00763C3B" w:rsidRPr="00694AFB" w:rsidRDefault="00763C3B" w:rsidP="00763181">
            <w:pPr>
              <w:jc w:val="both"/>
              <w:rPr>
                <w:color w:val="FF0000"/>
                <w:sz w:val="22"/>
                <w:szCs w:val="22"/>
              </w:rPr>
            </w:pPr>
            <w:r w:rsidRPr="005F101C">
              <w:rPr>
                <w:sz w:val="22"/>
                <w:szCs w:val="22"/>
              </w:rPr>
              <w:t xml:space="preserve">Марченко, Б. И. Экологическая </w:t>
            </w:r>
            <w:proofErr w:type="gramStart"/>
            <w:r w:rsidRPr="005F101C">
              <w:rPr>
                <w:sz w:val="22"/>
                <w:szCs w:val="22"/>
              </w:rPr>
              <w:t>токсикология :</w:t>
            </w:r>
            <w:proofErr w:type="gramEnd"/>
            <w:r w:rsidRPr="005F101C">
              <w:rPr>
                <w:sz w:val="22"/>
                <w:szCs w:val="22"/>
              </w:rPr>
              <w:t xml:space="preserve"> учебное пособие / Б. И. Марченко ; Южный федеральный университет. - Ростов-на-</w:t>
            </w:r>
            <w:proofErr w:type="gramStart"/>
            <w:r w:rsidRPr="005F101C">
              <w:rPr>
                <w:sz w:val="22"/>
                <w:szCs w:val="22"/>
              </w:rPr>
              <w:t>Дону ;</w:t>
            </w:r>
            <w:proofErr w:type="gramEnd"/>
            <w:r w:rsidRPr="005F101C">
              <w:rPr>
                <w:sz w:val="22"/>
                <w:szCs w:val="22"/>
              </w:rPr>
              <w:t xml:space="preserve"> Таганрог : Издательство Южного федерального университета, 2017. - 103 с.</w:t>
            </w:r>
          </w:p>
        </w:tc>
        <w:tc>
          <w:tcPr>
            <w:tcW w:w="992" w:type="dxa"/>
            <w:vAlign w:val="center"/>
          </w:tcPr>
          <w:p w14:paraId="35D244DC" w14:textId="77777777" w:rsidR="00763C3B" w:rsidRPr="003C077E" w:rsidRDefault="00763C3B" w:rsidP="00763181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УП</w:t>
            </w:r>
          </w:p>
        </w:tc>
        <w:tc>
          <w:tcPr>
            <w:tcW w:w="993" w:type="dxa"/>
            <w:vAlign w:val="center"/>
          </w:tcPr>
          <w:p w14:paraId="5EA88888" w14:textId="77777777" w:rsidR="00763C3B" w:rsidRPr="003C077E" w:rsidRDefault="00763C3B" w:rsidP="00763181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2017</w:t>
            </w:r>
          </w:p>
        </w:tc>
        <w:tc>
          <w:tcPr>
            <w:tcW w:w="1557" w:type="dxa"/>
            <w:vAlign w:val="center"/>
          </w:tcPr>
          <w:p w14:paraId="028AB6BB" w14:textId="77777777" w:rsidR="00763C3B" w:rsidRPr="003C077E" w:rsidRDefault="00524217" w:rsidP="00763181">
            <w:pPr>
              <w:jc w:val="center"/>
              <w:rPr>
                <w:sz w:val="22"/>
                <w:szCs w:val="22"/>
              </w:rPr>
            </w:pPr>
            <w:hyperlink r:id="rId17" w:history="1">
              <w:r w:rsidR="00763C3B" w:rsidRPr="00C434FA">
                <w:rPr>
                  <w:rStyle w:val="af4"/>
                  <w:sz w:val="22"/>
                  <w:szCs w:val="22"/>
                </w:rPr>
                <w:t>https://znanium.com/catalog/product/1021636</w:t>
              </w:r>
            </w:hyperlink>
          </w:p>
        </w:tc>
      </w:tr>
    </w:tbl>
    <w:p w14:paraId="4A5D131B" w14:textId="77777777" w:rsidR="000E4F95" w:rsidRDefault="000E4F95" w:rsidP="000E4F95">
      <w:pPr>
        <w:jc w:val="both"/>
        <w:rPr>
          <w:b/>
          <w:sz w:val="22"/>
        </w:rPr>
      </w:pPr>
    </w:p>
    <w:p w14:paraId="6FB2CE4B" w14:textId="77777777" w:rsidR="000E4F95" w:rsidRPr="00BA6742" w:rsidRDefault="000E4F95" w:rsidP="000E4F95">
      <w:pPr>
        <w:jc w:val="both"/>
        <w:rPr>
          <w:b/>
        </w:rPr>
      </w:pPr>
      <w:r w:rsidRPr="00BA6742">
        <w:rPr>
          <w:b/>
        </w:rPr>
        <w:t>4.2. Методические пособия и указания</w:t>
      </w: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897"/>
        <w:gridCol w:w="5692"/>
        <w:gridCol w:w="1198"/>
        <w:gridCol w:w="1557"/>
      </w:tblGrid>
      <w:tr w:rsidR="003461C4" w14:paraId="0003CC71" w14:textId="77777777" w:rsidTr="003C16E6">
        <w:trPr>
          <w:tblHeader/>
          <w:jc w:val="center"/>
        </w:trPr>
        <w:tc>
          <w:tcPr>
            <w:tcW w:w="4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A583422" w14:textId="77777777" w:rsidR="003461C4" w:rsidRDefault="003461C4" w:rsidP="003C16E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№№ п-п</w:t>
            </w:r>
          </w:p>
        </w:tc>
        <w:tc>
          <w:tcPr>
            <w:tcW w:w="30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4D4C81A" w14:textId="77777777" w:rsidR="003461C4" w:rsidRDefault="003461C4" w:rsidP="003C16E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Наименование</w:t>
            </w:r>
          </w:p>
        </w:tc>
        <w:tc>
          <w:tcPr>
            <w:tcW w:w="6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20D7FC9" w14:textId="77777777" w:rsidR="003461C4" w:rsidRDefault="003461C4" w:rsidP="003C16E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Год издания (состава)</w:t>
            </w:r>
          </w:p>
        </w:tc>
        <w:tc>
          <w:tcPr>
            <w:tcW w:w="8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AEC22E6" w14:textId="77777777" w:rsidR="003461C4" w:rsidRDefault="003461C4" w:rsidP="003C16E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Кол-во экз.</w:t>
            </w:r>
          </w:p>
        </w:tc>
      </w:tr>
      <w:tr w:rsidR="003461C4" w14:paraId="682CF024" w14:textId="77777777" w:rsidTr="003C16E6">
        <w:trPr>
          <w:tblHeader/>
          <w:jc w:val="center"/>
        </w:trPr>
        <w:tc>
          <w:tcPr>
            <w:tcW w:w="4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CC6BA55" w14:textId="77777777" w:rsidR="003461C4" w:rsidRDefault="003461C4" w:rsidP="003C16E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М-1</w:t>
            </w:r>
          </w:p>
        </w:tc>
        <w:tc>
          <w:tcPr>
            <w:tcW w:w="30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E719F5" w14:textId="77777777" w:rsidR="003461C4" w:rsidRDefault="003461C4" w:rsidP="003C16E6">
            <w:pPr>
              <w:tabs>
                <w:tab w:val="right" w:leader="underscore" w:pos="8505"/>
              </w:tabs>
              <w:jc w:val="both"/>
              <w:rPr>
                <w:iCs/>
                <w:sz w:val="20"/>
                <w:szCs w:val="20"/>
              </w:rPr>
            </w:pPr>
            <w:r>
              <w:rPr>
                <w:iCs/>
                <w:sz w:val="20"/>
                <w:szCs w:val="20"/>
              </w:rPr>
              <w:t>Жуйков, А.Е. Промышленная токсикология: учебное пособие / А.Е. Жуйков, Т.В. Грунской. – Ухта: УГТУ, 2021 – 104 с.</w:t>
            </w:r>
          </w:p>
        </w:tc>
        <w:tc>
          <w:tcPr>
            <w:tcW w:w="6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2DBB3D1" w14:textId="77777777" w:rsidR="003461C4" w:rsidRDefault="003461C4" w:rsidP="003C16E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2021</w:t>
            </w:r>
          </w:p>
        </w:tc>
        <w:tc>
          <w:tcPr>
            <w:tcW w:w="8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18E38FC" w14:textId="77777777" w:rsidR="003461C4" w:rsidRDefault="003461C4" w:rsidP="003C16E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50</w:t>
            </w:r>
          </w:p>
        </w:tc>
      </w:tr>
    </w:tbl>
    <w:p w14:paraId="7234E2CD" w14:textId="77777777" w:rsidR="000E4F95" w:rsidRPr="008531E9" w:rsidRDefault="000E4F95" w:rsidP="000E4F95">
      <w:pPr>
        <w:jc w:val="both"/>
        <w:rPr>
          <w:sz w:val="22"/>
        </w:rPr>
      </w:pPr>
    </w:p>
    <w:p w14:paraId="71EDCF4D" w14:textId="77777777" w:rsidR="000E4F95" w:rsidRPr="00BA6742" w:rsidRDefault="000E4F95" w:rsidP="000E4F95">
      <w:pPr>
        <w:jc w:val="both"/>
        <w:rPr>
          <w:b/>
        </w:rPr>
      </w:pPr>
      <w:r w:rsidRPr="00BA6742">
        <w:rPr>
          <w:b/>
        </w:rPr>
        <w:t>5. Программное обеспечение и Интернет-ресурсы</w:t>
      </w:r>
    </w:p>
    <w:p w14:paraId="4B36AE7D" w14:textId="77777777" w:rsidR="00411046" w:rsidRPr="00BA6742" w:rsidRDefault="00411046" w:rsidP="000E4F95">
      <w:pPr>
        <w:jc w:val="both"/>
        <w:rPr>
          <w:b/>
          <w:sz w:val="22"/>
        </w:rPr>
      </w:pPr>
    </w:p>
    <w:p w14:paraId="0BD0D272" w14:textId="77777777" w:rsidR="000E4F95" w:rsidRPr="00BA6742" w:rsidRDefault="000E4F95" w:rsidP="000E4F95">
      <w:pPr>
        <w:jc w:val="both"/>
        <w:rPr>
          <w:b/>
        </w:rPr>
      </w:pPr>
      <w:r w:rsidRPr="00BA6742">
        <w:rPr>
          <w:b/>
        </w:rPr>
        <w:t xml:space="preserve">5.1. </w:t>
      </w:r>
      <w:r w:rsidRPr="00BA6742">
        <w:rPr>
          <w:b/>
          <w:shd w:val="clear" w:color="auto" w:fill="FFFFFF"/>
        </w:rPr>
        <w:t xml:space="preserve">Перечень ресурсов информационно-телекоммуникационной сети </w:t>
      </w:r>
      <w:r w:rsidR="00B14B0F" w:rsidRPr="00BA6742">
        <w:rPr>
          <w:b/>
          <w:shd w:val="clear" w:color="auto" w:fill="FFFFFF"/>
        </w:rPr>
        <w:t>«</w:t>
      </w:r>
      <w:r w:rsidRPr="00BA6742">
        <w:rPr>
          <w:b/>
          <w:shd w:val="clear" w:color="auto" w:fill="FFFFFF"/>
        </w:rPr>
        <w:t>Интернет</w:t>
      </w:r>
      <w:r w:rsidR="00B14B0F" w:rsidRPr="00BA6742">
        <w:rPr>
          <w:b/>
          <w:shd w:val="clear" w:color="auto" w:fill="FFFFFF"/>
        </w:rPr>
        <w:t>»</w:t>
      </w:r>
      <w:r w:rsidRPr="00BA6742">
        <w:rPr>
          <w:b/>
          <w:shd w:val="clear" w:color="auto" w:fill="FFFFFF"/>
        </w:rPr>
        <w:t>, необходимых для освоения дисциплины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344"/>
      </w:tblGrid>
      <w:tr w:rsidR="000E4F95" w14:paraId="01FA17A2" w14:textId="77777777" w:rsidTr="00917185">
        <w:trPr>
          <w:jc w:val="center"/>
        </w:trPr>
        <w:tc>
          <w:tcPr>
            <w:tcW w:w="9344" w:type="dxa"/>
            <w:tcBorders>
              <w:top w:val="none" w:sz="2" w:space="0" w:color="000000"/>
              <w:left w:val="none" w:sz="2" w:space="0" w:color="000000"/>
              <w:bottom w:val="none" w:sz="2" w:space="0" w:color="000000"/>
              <w:right w:val="none" w:sz="2" w:space="0" w:color="000000"/>
            </w:tcBorders>
            <w:shd w:val="clear" w:color="auto" w:fill="auto"/>
          </w:tcPr>
          <w:p w14:paraId="65261B81" w14:textId="77777777" w:rsidR="000E4F95" w:rsidRPr="00917185" w:rsidRDefault="000E4F95" w:rsidP="00917185">
            <w:pPr>
              <w:jc w:val="both"/>
              <w:rPr>
                <w:color w:val="0066FF"/>
                <w:sz w:val="22"/>
              </w:rPr>
            </w:pPr>
          </w:p>
        </w:tc>
      </w:tr>
      <w:tr w:rsidR="00DB0B28" w14:paraId="5A1804F4" w14:textId="77777777">
        <w:trPr>
          <w:jc w:val="center"/>
        </w:trPr>
        <w:tc>
          <w:tcPr>
            <w:tcW w:w="2310" w:type="dxa"/>
            <w:tcBorders>
              <w:top w:val="none" w:sz="2" w:space="0" w:color="000000"/>
              <w:left w:val="none" w:sz="2" w:space="0" w:color="000000"/>
              <w:bottom w:val="none" w:sz="2" w:space="0" w:color="000000"/>
              <w:right w:val="none" w:sz="2" w:space="0" w:color="000000"/>
            </w:tcBorders>
          </w:tcPr>
          <w:p w14:paraId="72694750" w14:textId="77777777" w:rsidR="00046726" w:rsidRDefault="00046726" w:rsidP="00046726">
            <w:pPr>
              <w:tabs>
                <w:tab w:val="left" w:pos="708"/>
              </w:tabs>
              <w:jc w:val="both"/>
            </w:pPr>
            <w:r>
              <w:t>1. </w:t>
            </w:r>
            <w:r w:rsidRPr="0089729D">
              <w:t>Научная электронн</w:t>
            </w:r>
            <w:r>
              <w:t>ая библиотека [Электронный ресурс</w:t>
            </w:r>
            <w:r w:rsidRPr="0089729D">
              <w:t>]</w:t>
            </w:r>
            <w:r>
              <w:t xml:space="preserve"> / ООО «Научная электронная </w:t>
            </w:r>
            <w:proofErr w:type="spellStart"/>
            <w:r>
              <w:t>бибилиотека</w:t>
            </w:r>
            <w:proofErr w:type="spellEnd"/>
            <w:r>
              <w:t xml:space="preserve">» 2000-2019. </w:t>
            </w:r>
            <w:r w:rsidRPr="0089729D">
              <w:t xml:space="preserve">– Режим доступа: http: // elibrary.ru, свободный. – </w:t>
            </w:r>
            <w:proofErr w:type="spellStart"/>
            <w:proofErr w:type="gramStart"/>
            <w:r w:rsidRPr="0089729D">
              <w:t>Загл</w:t>
            </w:r>
            <w:proofErr w:type="spellEnd"/>
            <w:r w:rsidRPr="0089729D">
              <w:t xml:space="preserve"> .</w:t>
            </w:r>
            <w:proofErr w:type="gramEnd"/>
            <w:r w:rsidRPr="0089729D">
              <w:t xml:space="preserve"> с экрана. –  Яз.  рус., англ.</w:t>
            </w:r>
          </w:p>
          <w:p w14:paraId="4BE1C160" w14:textId="77777777" w:rsidR="00046726" w:rsidRDefault="00046726" w:rsidP="00046726">
            <w:pPr>
              <w:tabs>
                <w:tab w:val="left" w:pos="708"/>
              </w:tabs>
              <w:jc w:val="both"/>
            </w:pPr>
            <w:r>
              <w:t>2. Библиотечно-информационный комплекс</w:t>
            </w:r>
            <w:r w:rsidRPr="00F31C9B">
              <w:t xml:space="preserve"> [Электронный ресурс] / </w:t>
            </w:r>
            <w:r>
              <w:t>ФГБОУ ВПО Ухтинский государственный технический университет</w:t>
            </w:r>
            <w:r w:rsidRPr="00F31C9B">
              <w:t xml:space="preserve">. </w:t>
            </w:r>
            <w:r>
              <w:t>–</w:t>
            </w:r>
            <w:r w:rsidRPr="00F31C9B">
              <w:t xml:space="preserve"> </w:t>
            </w:r>
            <w:r>
              <w:t>Ухта</w:t>
            </w:r>
            <w:r w:rsidRPr="00F31C9B">
              <w:t xml:space="preserve">: </w:t>
            </w:r>
            <w:r>
              <w:t>УГТУ</w:t>
            </w:r>
            <w:r w:rsidRPr="00F31C9B">
              <w:t>, 199</w:t>
            </w:r>
            <w:r>
              <w:t>8</w:t>
            </w:r>
            <w:r w:rsidRPr="00F31C9B">
              <w:t xml:space="preserve">. - Режим доступа: http:// http://lib.ugtu.net/, свободный. - </w:t>
            </w:r>
            <w:proofErr w:type="spellStart"/>
            <w:r w:rsidRPr="00F31C9B">
              <w:t>Загл</w:t>
            </w:r>
            <w:proofErr w:type="spellEnd"/>
            <w:proofErr w:type="gramStart"/>
            <w:r w:rsidRPr="00F31C9B">
              <w:t>. с</w:t>
            </w:r>
            <w:proofErr w:type="gramEnd"/>
            <w:r w:rsidRPr="00F31C9B">
              <w:t xml:space="preserve"> экрана.- Яз. рус.</w:t>
            </w:r>
          </w:p>
          <w:p w14:paraId="2EC44D47" w14:textId="77777777" w:rsidR="00046726" w:rsidRDefault="00046726" w:rsidP="00046726">
            <w:pPr>
              <w:tabs>
                <w:tab w:val="left" w:pos="708"/>
              </w:tabs>
              <w:jc w:val="both"/>
            </w:pPr>
            <w:r>
              <w:t>3. Безопасность жизнедеятельности</w:t>
            </w:r>
            <w:r w:rsidRPr="00F31C9B">
              <w:t xml:space="preserve"> [Электронный ресурс]</w:t>
            </w:r>
            <w:r>
              <w:t xml:space="preserve">: научно-практический и учебно-методический журнал </w:t>
            </w:r>
            <w:r w:rsidRPr="00F31C9B">
              <w:t xml:space="preserve">/ </w:t>
            </w:r>
            <w:r>
              <w:t xml:space="preserve">Издательство «Новые технологии»; </w:t>
            </w:r>
            <w:r w:rsidRPr="00F31C9B">
              <w:t xml:space="preserve">ред. </w:t>
            </w:r>
            <w:r>
              <w:t>Русак О. Н.</w:t>
            </w:r>
            <w:r w:rsidRPr="00F31C9B">
              <w:t xml:space="preserve"> - М.: </w:t>
            </w:r>
            <w:r>
              <w:t>Изд-во «Новые технологии»</w:t>
            </w:r>
            <w:r w:rsidRPr="00F31C9B">
              <w:t xml:space="preserve">, </w:t>
            </w:r>
            <w:r>
              <w:t>2001</w:t>
            </w:r>
            <w:r w:rsidRPr="00F31C9B">
              <w:t>. - Режим доступа: http</w:t>
            </w:r>
            <w:r w:rsidRPr="006744DA">
              <w:t xml:space="preserve">:// </w:t>
            </w:r>
            <w:r w:rsidRPr="006744DA">
              <w:rPr>
                <w:shd w:val="clear" w:color="auto" w:fill="FFFFFF"/>
              </w:rPr>
              <w:t>http://www.novtex.ru/bjd/</w:t>
            </w:r>
            <w:r w:rsidRPr="00F31C9B">
              <w:t xml:space="preserve">, свободный. </w:t>
            </w:r>
            <w:r>
              <w:t>–</w:t>
            </w:r>
            <w:r w:rsidRPr="00F31C9B">
              <w:t xml:space="preserve"> </w:t>
            </w:r>
            <w:proofErr w:type="spellStart"/>
            <w:r w:rsidRPr="00F31C9B">
              <w:t>Загл</w:t>
            </w:r>
            <w:proofErr w:type="spellEnd"/>
            <w:r w:rsidRPr="00F31C9B">
              <w:t>. с экра</w:t>
            </w:r>
            <w:r>
              <w:t>на. – Яз. рус</w:t>
            </w:r>
            <w:r w:rsidRPr="00F31C9B">
              <w:t>.</w:t>
            </w:r>
          </w:p>
          <w:p w14:paraId="3BD5689F" w14:textId="77777777" w:rsidR="00046726" w:rsidRDefault="00046726" w:rsidP="00046726">
            <w:pPr>
              <w:jc w:val="both"/>
            </w:pPr>
            <w:r>
              <w:t xml:space="preserve">4. Информационный портал по охране труда </w:t>
            </w:r>
            <w:r w:rsidRPr="00F31C9B">
              <w:t>[Электронный ресурс]</w:t>
            </w:r>
            <w:r>
              <w:t>:</w:t>
            </w:r>
            <w:r w:rsidRPr="00F31C9B">
              <w:t xml:space="preserve"> </w:t>
            </w:r>
            <w:r>
              <w:t xml:space="preserve">для специалистов, инженеров, менеджеров </w:t>
            </w:r>
            <w:r w:rsidRPr="00F31C9B">
              <w:t xml:space="preserve">/ </w:t>
            </w:r>
            <w:r>
              <w:t>Международный центр финансово-экономического развития</w:t>
            </w:r>
            <w:r w:rsidRPr="00F31C9B">
              <w:t xml:space="preserve">. - М.: </w:t>
            </w:r>
            <w:r>
              <w:t>МЦФЭР</w:t>
            </w:r>
            <w:r w:rsidRPr="00F31C9B">
              <w:t xml:space="preserve">, </w:t>
            </w:r>
            <w:r>
              <w:t>2006</w:t>
            </w:r>
            <w:r w:rsidRPr="00F31C9B">
              <w:t xml:space="preserve">. </w:t>
            </w:r>
            <w:r>
              <w:t>–</w:t>
            </w:r>
            <w:r w:rsidRPr="00F31C9B">
              <w:t xml:space="preserve"> Режим доступа: </w:t>
            </w:r>
            <w:r w:rsidRPr="006744DA">
              <w:t>http://www.trudohrana.ru/</w:t>
            </w:r>
            <w:r w:rsidRPr="00F31C9B">
              <w:t xml:space="preserve">, свободный. </w:t>
            </w:r>
            <w:r>
              <w:t>–</w:t>
            </w:r>
            <w:r w:rsidRPr="00F31C9B">
              <w:t xml:space="preserve"> </w:t>
            </w:r>
            <w:proofErr w:type="spellStart"/>
            <w:r w:rsidRPr="00F31C9B">
              <w:t>Загл</w:t>
            </w:r>
            <w:proofErr w:type="spellEnd"/>
            <w:r w:rsidRPr="00F31C9B">
              <w:t>. с экрана.</w:t>
            </w:r>
            <w:r>
              <w:t xml:space="preserve"> –</w:t>
            </w:r>
            <w:r w:rsidRPr="00F31C9B">
              <w:t xml:space="preserve"> Яз. рус.</w:t>
            </w:r>
          </w:p>
          <w:p w14:paraId="051B6EB6" w14:textId="77777777" w:rsidR="00046726" w:rsidRDefault="00046726" w:rsidP="00046726">
            <w:pPr>
              <w:jc w:val="both"/>
            </w:pPr>
            <w:r>
              <w:t xml:space="preserve">5. Государственная система правовой информации </w:t>
            </w:r>
            <w:r w:rsidRPr="00F31C9B">
              <w:t>[Электронный ресурс]</w:t>
            </w:r>
            <w:r>
              <w:t xml:space="preserve"> / Официальный интернет-портал правовой информации 2005-2019. – Режим доступа: </w:t>
            </w:r>
            <w:r w:rsidRPr="0089035B">
              <w:t>http://pravo.fso.gov.ru/ips.html</w:t>
            </w:r>
            <w:r>
              <w:t xml:space="preserve">, свободный. – </w:t>
            </w:r>
            <w:proofErr w:type="spellStart"/>
            <w:r w:rsidRPr="00F31C9B">
              <w:t>Загл</w:t>
            </w:r>
            <w:proofErr w:type="spellEnd"/>
            <w:r w:rsidRPr="00F31C9B">
              <w:t>. с экра</w:t>
            </w:r>
            <w:r>
              <w:t>на. – Яз. рус.</w:t>
            </w:r>
          </w:p>
          <w:p w14:paraId="0872F285" w14:textId="77777777" w:rsidR="00046726" w:rsidRDefault="00046726" w:rsidP="00046726">
            <w:pPr>
              <w:jc w:val="both"/>
            </w:pPr>
            <w:r>
              <w:t xml:space="preserve">6. Гарант – информационно-правовое обеспечение </w:t>
            </w:r>
            <w:r w:rsidRPr="00F31C9B">
              <w:t>[Электронный ресурс]</w:t>
            </w:r>
            <w:r>
              <w:t xml:space="preserve">. – Режим доступа: </w:t>
            </w:r>
            <w:r w:rsidRPr="002C5221">
              <w:t>http://ivo.garant.ru</w:t>
            </w:r>
            <w:r>
              <w:t xml:space="preserve">, свободный. – </w:t>
            </w:r>
            <w:proofErr w:type="spellStart"/>
            <w:r w:rsidRPr="00F31C9B">
              <w:t>Загл</w:t>
            </w:r>
            <w:proofErr w:type="spellEnd"/>
            <w:r w:rsidRPr="00F31C9B">
              <w:t>. с экра</w:t>
            </w:r>
            <w:r>
              <w:t>на. – Яз. рус.</w:t>
            </w:r>
          </w:p>
          <w:p w14:paraId="3CCE86D9" w14:textId="77777777" w:rsidR="00DB0B28" w:rsidRDefault="00046726" w:rsidP="00046726">
            <w:pPr>
              <w:jc w:val="both"/>
            </w:pPr>
            <w:r>
              <w:t xml:space="preserve">7. </w:t>
            </w:r>
            <w:r w:rsidR="00D86D9B">
              <w:t xml:space="preserve">Каверзнева, Т. Т. Медико-биологические основы безопасности жизнедеятельности [Электронный ресурс]: учебное пособие / Т.Т. Каверзнева, Н.А. Чумаков, О.В. Смирнова; Санкт-Петербургский государственный политехнический университет. </w:t>
            </w:r>
            <w:r>
              <w:t>–</w:t>
            </w:r>
            <w:r w:rsidR="00D86D9B">
              <w:t xml:space="preserve"> Электрон. текстовые дан. (1 файл: 3 Мб). </w:t>
            </w:r>
            <w:r>
              <w:t>–</w:t>
            </w:r>
            <w:r w:rsidR="00D86D9B">
              <w:t xml:space="preserve"> Санкт-Петербург, 2013. </w:t>
            </w:r>
            <w:r>
              <w:t>–</w:t>
            </w:r>
            <w:r w:rsidR="00D86D9B">
              <w:t xml:space="preserve"> </w:t>
            </w:r>
            <w:proofErr w:type="spellStart"/>
            <w:r w:rsidR="00D86D9B">
              <w:t>Загл</w:t>
            </w:r>
            <w:proofErr w:type="spellEnd"/>
            <w:r w:rsidR="00D86D9B">
              <w:t xml:space="preserve">. с титул. </w:t>
            </w:r>
            <w:r w:rsidR="00B14B0F">
              <w:t>Э</w:t>
            </w:r>
            <w:r w:rsidR="00D86D9B">
              <w:t xml:space="preserve">крана. </w:t>
            </w:r>
            <w:r>
              <w:t>–</w:t>
            </w:r>
            <w:r w:rsidR="00D86D9B">
              <w:t xml:space="preserve"> Электронная версия печатной публикации. </w:t>
            </w:r>
            <w:r>
              <w:t>–</w:t>
            </w:r>
            <w:r w:rsidR="00D86D9B">
              <w:t xml:space="preserve"> Свободный доступ из сети Интернет (чтение). </w:t>
            </w:r>
            <w:r>
              <w:t>–</w:t>
            </w:r>
            <w:r w:rsidR="00D86D9B">
              <w:t xml:space="preserve"> </w:t>
            </w:r>
            <w:proofErr w:type="spellStart"/>
            <w:r w:rsidR="00D86D9B">
              <w:t>Adobe</w:t>
            </w:r>
            <w:proofErr w:type="spellEnd"/>
            <w:r w:rsidR="00D86D9B">
              <w:t xml:space="preserve"> </w:t>
            </w:r>
            <w:proofErr w:type="spellStart"/>
            <w:r w:rsidR="00D86D9B">
              <w:t>Acrobat</w:t>
            </w:r>
            <w:proofErr w:type="spellEnd"/>
            <w:r w:rsidR="00D86D9B">
              <w:t xml:space="preserve"> </w:t>
            </w:r>
            <w:proofErr w:type="spellStart"/>
            <w:r w:rsidR="00D86D9B">
              <w:t>Reader</w:t>
            </w:r>
            <w:proofErr w:type="spellEnd"/>
            <w:r w:rsidR="00D86D9B">
              <w:t xml:space="preserve"> 7.0. </w:t>
            </w:r>
            <w:r>
              <w:t>–</w:t>
            </w:r>
            <w:r w:rsidR="00D86D9B">
              <w:t xml:space="preserve"> </w:t>
            </w:r>
            <w:r w:rsidR="00B14B0F" w:rsidRPr="00046726">
              <w:t>URL:http://dl.unilib.neva.ru/dl/2/3004.pdf</w:t>
            </w:r>
            <w:r w:rsidR="00D86D9B">
              <w:t>.</w:t>
            </w:r>
          </w:p>
        </w:tc>
      </w:tr>
      <w:tr w:rsidR="00DB0B28" w14:paraId="4610E12F" w14:textId="77777777">
        <w:trPr>
          <w:jc w:val="center"/>
        </w:trPr>
        <w:tc>
          <w:tcPr>
            <w:tcW w:w="2310" w:type="dxa"/>
            <w:tcBorders>
              <w:top w:val="none" w:sz="2" w:space="0" w:color="000000"/>
              <w:left w:val="none" w:sz="2" w:space="0" w:color="000000"/>
              <w:bottom w:val="none" w:sz="2" w:space="0" w:color="000000"/>
              <w:right w:val="none" w:sz="2" w:space="0" w:color="000000"/>
            </w:tcBorders>
          </w:tcPr>
          <w:p w14:paraId="6682E17A" w14:textId="77777777" w:rsidR="00DB0B28" w:rsidRDefault="00046726" w:rsidP="00046726">
            <w:pPr>
              <w:jc w:val="both"/>
            </w:pPr>
            <w:r>
              <w:t xml:space="preserve">8. </w:t>
            </w:r>
            <w:r w:rsidR="00D86D9B">
              <w:t>Баширов, В. Д. Промышленная токсикология (курс лекций) [Электронный ресурс]: учеб. пособие / В. Д. Баширов.</w:t>
            </w:r>
            <w:r>
              <w:t xml:space="preserve"> –</w:t>
            </w:r>
            <w:r w:rsidR="00D86D9B">
              <w:t xml:space="preserve"> Оренбург: ОГУ, 2012. </w:t>
            </w:r>
            <w:r w:rsidR="00B14B0F">
              <w:t>–</w:t>
            </w:r>
            <w:r w:rsidR="00D86D9B">
              <w:t xml:space="preserve"> </w:t>
            </w:r>
            <w:proofErr w:type="spellStart"/>
            <w:r w:rsidR="00D86D9B">
              <w:t>Загл</w:t>
            </w:r>
            <w:proofErr w:type="spellEnd"/>
            <w:r w:rsidR="00D86D9B">
              <w:t xml:space="preserve">. с титул. </w:t>
            </w:r>
            <w:r w:rsidR="00B14B0F">
              <w:t>Э</w:t>
            </w:r>
            <w:r w:rsidR="00D86D9B">
              <w:t xml:space="preserve">крана. </w:t>
            </w:r>
            <w:r>
              <w:t>–</w:t>
            </w:r>
            <w:r w:rsidR="00D86D9B">
              <w:t xml:space="preserve">Электронная версия печатной публикации. </w:t>
            </w:r>
            <w:r>
              <w:t>–</w:t>
            </w:r>
            <w:r w:rsidR="00D86D9B">
              <w:t xml:space="preserve"> Свободный доступ из сети Интернет (чтение). </w:t>
            </w:r>
            <w:r>
              <w:t>–</w:t>
            </w:r>
            <w:r w:rsidR="00D86D9B">
              <w:t xml:space="preserve"> URL: </w:t>
            </w:r>
            <w:r w:rsidR="00B14B0F" w:rsidRPr="00046726">
              <w:t>http://xn--j1agcgnc.xn--p1ai/</w:t>
            </w:r>
            <w:proofErr w:type="spellStart"/>
            <w:r w:rsidR="00B14B0F" w:rsidRPr="00046726">
              <w:t>efd</w:t>
            </w:r>
            <w:proofErr w:type="spellEnd"/>
            <w:r w:rsidR="00B14B0F" w:rsidRPr="00046726">
              <w:t>/186800</w:t>
            </w:r>
            <w:r w:rsidR="00D86D9B">
              <w:t>.</w:t>
            </w:r>
          </w:p>
        </w:tc>
      </w:tr>
    </w:tbl>
    <w:p w14:paraId="109B9614" w14:textId="77777777" w:rsidR="000E4F95" w:rsidRPr="00277C0F" w:rsidRDefault="000E4F95" w:rsidP="000E4F95">
      <w:pPr>
        <w:jc w:val="both"/>
        <w:rPr>
          <w:color w:val="0066FF"/>
          <w:sz w:val="22"/>
        </w:rPr>
      </w:pPr>
    </w:p>
    <w:p w14:paraId="3BD9341D" w14:textId="77777777" w:rsidR="000E4F95" w:rsidRPr="00BA6742" w:rsidRDefault="000E4F95" w:rsidP="000E4F95">
      <w:pPr>
        <w:jc w:val="both"/>
        <w:rPr>
          <w:b/>
        </w:rPr>
      </w:pPr>
      <w:r w:rsidRPr="00BA6742">
        <w:rPr>
          <w:b/>
        </w:rPr>
        <w:t xml:space="preserve">5.2. </w:t>
      </w:r>
      <w:r w:rsidRPr="00BA6742">
        <w:rPr>
          <w:b/>
          <w:shd w:val="clear" w:color="auto" w:fill="FFFFFF"/>
        </w:rPr>
        <w:t>Перечень информационных технологий, используемых при осуществлении образовательного процесса по дисциплине, включая перечень программного обеспечения и информационных справочных систем (при необходимости)</w:t>
      </w:r>
    </w:p>
    <w:p w14:paraId="16B114E1" w14:textId="77777777" w:rsidR="000E4F95" w:rsidRPr="00277C0F" w:rsidRDefault="000E4F95" w:rsidP="000E4F95">
      <w:pPr>
        <w:jc w:val="both"/>
      </w:pPr>
    </w:p>
    <w:p w14:paraId="227AB523" w14:textId="77777777" w:rsidR="000E4F95" w:rsidRPr="00BA6742" w:rsidRDefault="000E4F95" w:rsidP="000E4F95">
      <w:pPr>
        <w:jc w:val="both"/>
        <w:rPr>
          <w:b/>
        </w:rPr>
      </w:pPr>
      <w:r w:rsidRPr="00BA6742">
        <w:rPr>
          <w:b/>
        </w:rPr>
        <w:t>6. Ф</w:t>
      </w:r>
      <w:r w:rsidRPr="00BA6742">
        <w:rPr>
          <w:b/>
          <w:shd w:val="clear" w:color="auto" w:fill="FFFFFF"/>
        </w:rPr>
        <w:t>онд оценочных средств для проведения текущей и промежуточной аттестации обучающихся по дисциплине представлен в Приложении</w:t>
      </w:r>
      <w:r w:rsidR="00BA6742" w:rsidRPr="00BA6742">
        <w:rPr>
          <w:b/>
          <w:shd w:val="clear" w:color="auto" w:fill="FFFFFF"/>
        </w:rPr>
        <w:t>.</w:t>
      </w:r>
    </w:p>
    <w:p w14:paraId="5883B86F" w14:textId="77777777" w:rsidR="000E4F95" w:rsidRPr="00BA6742" w:rsidRDefault="000E4F95" w:rsidP="000E4F95">
      <w:pPr>
        <w:jc w:val="both"/>
        <w:rPr>
          <w:b/>
          <w:color w:val="0066FF"/>
        </w:rPr>
      </w:pPr>
    </w:p>
    <w:p w14:paraId="5047676B" w14:textId="77777777" w:rsidR="000E4F95" w:rsidRPr="00BA6742" w:rsidRDefault="000E4F95" w:rsidP="000E4F95">
      <w:pPr>
        <w:jc w:val="both"/>
        <w:rPr>
          <w:b/>
        </w:rPr>
      </w:pPr>
      <w:r w:rsidRPr="00BA6742">
        <w:rPr>
          <w:b/>
        </w:rPr>
        <w:t>7. Описание материально-технической базы, необходимой для осуществления образовательного процесса по дисциплине</w:t>
      </w:r>
    </w:p>
    <w:p w14:paraId="5E575FB1" w14:textId="77777777" w:rsidR="000E4F95" w:rsidRPr="009D71C1" w:rsidRDefault="000E4F95" w:rsidP="000E4F95">
      <w:pPr>
        <w:jc w:val="both"/>
        <w:rPr>
          <w:b/>
        </w:rPr>
      </w:pPr>
    </w:p>
    <w:tbl>
      <w:tblPr>
        <w:tblW w:w="4985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3490"/>
        <w:gridCol w:w="2737"/>
        <w:gridCol w:w="3089"/>
      </w:tblGrid>
      <w:tr w:rsidR="001127E6" w:rsidRPr="00BF6A6C" w14:paraId="075993CB" w14:textId="77777777" w:rsidTr="0032423C">
        <w:trPr>
          <w:trHeight w:val="227"/>
          <w:tblHeader/>
        </w:trPr>
        <w:tc>
          <w:tcPr>
            <w:tcW w:w="18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37727B9" w14:textId="77777777" w:rsidR="001127E6" w:rsidRPr="00BF6A6C" w:rsidRDefault="001127E6" w:rsidP="0032423C">
            <w:pPr>
              <w:jc w:val="center"/>
              <w:rPr>
                <w:sz w:val="22"/>
              </w:rPr>
            </w:pPr>
            <w:r w:rsidRPr="00BF6A6C">
              <w:rPr>
                <w:sz w:val="22"/>
              </w:rPr>
              <w:t>Наименование специальных помещений и помещений для самостоятельной работы</w:t>
            </w:r>
          </w:p>
        </w:tc>
        <w:tc>
          <w:tcPr>
            <w:tcW w:w="14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D3BD08D" w14:textId="77777777" w:rsidR="001127E6" w:rsidRPr="00BF6A6C" w:rsidRDefault="001127E6" w:rsidP="0032423C">
            <w:pPr>
              <w:jc w:val="center"/>
              <w:rPr>
                <w:sz w:val="22"/>
              </w:rPr>
            </w:pPr>
            <w:r w:rsidRPr="00BF6A6C">
              <w:rPr>
                <w:sz w:val="22"/>
              </w:rPr>
              <w:t>Оснащенность специальных помещений и помещений для самостоятельной работы</w:t>
            </w:r>
          </w:p>
        </w:tc>
        <w:tc>
          <w:tcPr>
            <w:tcW w:w="16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ABCA417" w14:textId="77777777" w:rsidR="001127E6" w:rsidRPr="00BF6A6C" w:rsidRDefault="001127E6" w:rsidP="0032423C">
            <w:pPr>
              <w:jc w:val="center"/>
              <w:rPr>
                <w:sz w:val="22"/>
              </w:rPr>
            </w:pPr>
            <w:r w:rsidRPr="00BF6A6C">
              <w:rPr>
                <w:sz w:val="22"/>
              </w:rPr>
              <w:t>Перечень лицензионного программного обеспечения.</w:t>
            </w:r>
          </w:p>
          <w:p w14:paraId="21EFCB5E" w14:textId="77777777" w:rsidR="001127E6" w:rsidRPr="00BF6A6C" w:rsidRDefault="001127E6" w:rsidP="0032423C">
            <w:pPr>
              <w:jc w:val="center"/>
              <w:rPr>
                <w:sz w:val="22"/>
              </w:rPr>
            </w:pPr>
            <w:r w:rsidRPr="00BF6A6C">
              <w:rPr>
                <w:sz w:val="22"/>
              </w:rPr>
              <w:t>Реквизиты подтверждающего документа</w:t>
            </w:r>
          </w:p>
        </w:tc>
      </w:tr>
      <w:tr w:rsidR="001127E6" w:rsidRPr="00BF6A6C" w14:paraId="0BDCC223" w14:textId="77777777" w:rsidTr="0032423C">
        <w:trPr>
          <w:trHeight w:val="227"/>
        </w:trPr>
        <w:tc>
          <w:tcPr>
            <w:tcW w:w="18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2878088" w14:textId="77777777" w:rsidR="001127E6" w:rsidRPr="00567AF0" w:rsidRDefault="001127E6" w:rsidP="0032423C">
            <w:pPr>
              <w:jc w:val="both"/>
              <w:rPr>
                <w:sz w:val="20"/>
                <w:szCs w:val="20"/>
              </w:rPr>
            </w:pPr>
            <w:r w:rsidRPr="00567AF0">
              <w:rPr>
                <w:sz w:val="20"/>
                <w:szCs w:val="20"/>
              </w:rPr>
              <w:t xml:space="preserve">Аудитория 120 А </w:t>
            </w:r>
          </w:p>
          <w:p w14:paraId="735A9434" w14:textId="77777777" w:rsidR="001127E6" w:rsidRPr="00BF6A6C" w:rsidRDefault="001127E6" w:rsidP="0032423C">
            <w:pPr>
              <w:jc w:val="center"/>
              <w:rPr>
                <w:sz w:val="22"/>
              </w:rPr>
            </w:pPr>
            <w:proofErr w:type="gramStart"/>
            <w:r w:rsidRPr="00567AF0">
              <w:rPr>
                <w:sz w:val="20"/>
                <w:szCs w:val="20"/>
              </w:rPr>
              <w:t>именная</w:t>
            </w:r>
            <w:proofErr w:type="gramEnd"/>
            <w:r w:rsidRPr="00567AF0">
              <w:rPr>
                <w:sz w:val="20"/>
                <w:szCs w:val="20"/>
              </w:rPr>
              <w:t xml:space="preserve"> специализированная аудитория АО «</w:t>
            </w:r>
            <w:proofErr w:type="spellStart"/>
            <w:r w:rsidRPr="00567AF0">
              <w:rPr>
                <w:sz w:val="20"/>
                <w:szCs w:val="20"/>
              </w:rPr>
              <w:t>Транснефть</w:t>
            </w:r>
            <w:proofErr w:type="spellEnd"/>
            <w:r w:rsidRPr="00567AF0">
              <w:rPr>
                <w:sz w:val="20"/>
                <w:szCs w:val="20"/>
              </w:rPr>
              <w:t>-Север» «Охрана труда и промышленная безопасность» (учебная аудитория для проведения занятий лекционного и семинарского типов, групповых и индивидуальных консультаций, текущего контроля и промежуточной аттестации; кабинет хранения и профилактического обслуживания учебного оборудования)</w:t>
            </w:r>
          </w:p>
        </w:tc>
        <w:tc>
          <w:tcPr>
            <w:tcW w:w="14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4F494EF" w14:textId="77777777" w:rsidR="001127E6" w:rsidRPr="00BF6A6C" w:rsidRDefault="001127E6" w:rsidP="0032423C">
            <w:pPr>
              <w:jc w:val="center"/>
              <w:rPr>
                <w:sz w:val="22"/>
              </w:rPr>
            </w:pPr>
            <w:r w:rsidRPr="00567AF0">
              <w:rPr>
                <w:sz w:val="20"/>
                <w:szCs w:val="20"/>
              </w:rPr>
              <w:t>Учебная мебель на 38 посадочных мест; видеопроекторы; компьютер; экран; интерактивная доска; маркерная до</w:t>
            </w:r>
            <w:r>
              <w:rPr>
                <w:sz w:val="20"/>
                <w:szCs w:val="20"/>
              </w:rPr>
              <w:t>ска; макеты и модели СИЗ и СИОС</w:t>
            </w:r>
          </w:p>
        </w:tc>
        <w:tc>
          <w:tcPr>
            <w:tcW w:w="16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6029360" w14:textId="77777777" w:rsidR="001127E6" w:rsidRPr="00BF6A6C" w:rsidRDefault="001127E6" w:rsidP="0032423C">
            <w:pPr>
              <w:jc w:val="center"/>
              <w:rPr>
                <w:sz w:val="22"/>
              </w:rPr>
            </w:pPr>
            <w:r w:rsidRPr="00567AF0">
              <w:rPr>
                <w:sz w:val="20"/>
                <w:szCs w:val="20"/>
              </w:rPr>
              <w:t>Не предусмотрено</w:t>
            </w:r>
          </w:p>
        </w:tc>
      </w:tr>
      <w:tr w:rsidR="001127E6" w:rsidRPr="00BF6A6C" w14:paraId="2E5F73D4" w14:textId="77777777" w:rsidTr="0032423C">
        <w:trPr>
          <w:trHeight w:val="227"/>
        </w:trPr>
        <w:tc>
          <w:tcPr>
            <w:tcW w:w="18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F1080A6" w14:textId="77777777" w:rsidR="001127E6" w:rsidRPr="00567AF0" w:rsidRDefault="001127E6" w:rsidP="0032423C">
            <w:pPr>
              <w:jc w:val="both"/>
              <w:rPr>
                <w:sz w:val="20"/>
                <w:szCs w:val="20"/>
              </w:rPr>
            </w:pPr>
            <w:r w:rsidRPr="00567AF0">
              <w:rPr>
                <w:sz w:val="20"/>
                <w:szCs w:val="20"/>
              </w:rPr>
              <w:t>Аудитория 35 Г</w:t>
            </w:r>
          </w:p>
          <w:p w14:paraId="2724222B" w14:textId="77777777" w:rsidR="001127E6" w:rsidRPr="00BF6A6C" w:rsidRDefault="001127E6" w:rsidP="0032423C">
            <w:pPr>
              <w:jc w:val="center"/>
              <w:rPr>
                <w:sz w:val="22"/>
              </w:rPr>
            </w:pPr>
            <w:proofErr w:type="gramStart"/>
            <w:r w:rsidRPr="00567AF0">
              <w:rPr>
                <w:sz w:val="20"/>
                <w:szCs w:val="20"/>
              </w:rPr>
              <w:t>учебная</w:t>
            </w:r>
            <w:proofErr w:type="gramEnd"/>
            <w:r w:rsidRPr="00567AF0">
              <w:rPr>
                <w:sz w:val="20"/>
                <w:szCs w:val="20"/>
              </w:rPr>
              <w:t xml:space="preserve"> аудитория (учебная аудитория для проведения занятий лекционного и семинарского типов, групповых и индивидуальных консультаций, текущего контроля и промежуточной аттестации)</w:t>
            </w:r>
          </w:p>
        </w:tc>
        <w:tc>
          <w:tcPr>
            <w:tcW w:w="14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03F9880" w14:textId="77777777" w:rsidR="001127E6" w:rsidRPr="00567AF0" w:rsidRDefault="001127E6" w:rsidP="0032423C">
            <w:pPr>
              <w:jc w:val="both"/>
              <w:rPr>
                <w:sz w:val="20"/>
                <w:szCs w:val="20"/>
              </w:rPr>
            </w:pPr>
            <w:r w:rsidRPr="00567AF0">
              <w:rPr>
                <w:sz w:val="20"/>
                <w:szCs w:val="20"/>
              </w:rPr>
              <w:t xml:space="preserve">Учебная мебель на 48 посадочных мест; видеопроектор; компьютер; </w:t>
            </w:r>
          </w:p>
          <w:p w14:paraId="12CA27EA" w14:textId="77777777" w:rsidR="001127E6" w:rsidRPr="00BF6A6C" w:rsidRDefault="001127E6" w:rsidP="0032423C">
            <w:pPr>
              <w:jc w:val="center"/>
              <w:rPr>
                <w:sz w:val="22"/>
              </w:rPr>
            </w:pPr>
            <w:proofErr w:type="gramStart"/>
            <w:r>
              <w:rPr>
                <w:sz w:val="20"/>
                <w:szCs w:val="20"/>
              </w:rPr>
              <w:t>маркерная</w:t>
            </w:r>
            <w:proofErr w:type="gramEnd"/>
            <w:r>
              <w:rPr>
                <w:sz w:val="20"/>
                <w:szCs w:val="20"/>
              </w:rPr>
              <w:t xml:space="preserve"> доска</w:t>
            </w:r>
          </w:p>
        </w:tc>
        <w:tc>
          <w:tcPr>
            <w:tcW w:w="16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06A056F" w14:textId="77777777" w:rsidR="001127E6" w:rsidRPr="00BF6A6C" w:rsidRDefault="001127E6" w:rsidP="0032423C">
            <w:pPr>
              <w:jc w:val="center"/>
              <w:rPr>
                <w:sz w:val="22"/>
              </w:rPr>
            </w:pPr>
            <w:r w:rsidRPr="00567AF0">
              <w:rPr>
                <w:sz w:val="20"/>
                <w:szCs w:val="20"/>
              </w:rPr>
              <w:t>Не предусмотрено</w:t>
            </w:r>
          </w:p>
        </w:tc>
      </w:tr>
    </w:tbl>
    <w:p w14:paraId="44E6744E" w14:textId="77777777" w:rsidR="001127E6" w:rsidRDefault="001127E6" w:rsidP="003461C4">
      <w:pPr>
        <w:spacing w:line="288" w:lineRule="auto"/>
        <w:jc w:val="both"/>
        <w:rPr>
          <w:b/>
        </w:rPr>
        <w:sectPr w:rsidR="001127E6" w:rsidSect="00D10661">
          <w:footerReference w:type="first" r:id="rId18"/>
          <w:pgSz w:w="11906" w:h="16838" w:code="9"/>
          <w:pgMar w:top="1134" w:right="851" w:bottom="1134" w:left="1701" w:header="567" w:footer="510" w:gutter="0"/>
          <w:cols w:space="708"/>
          <w:titlePg/>
          <w:docGrid w:linePitch="360"/>
        </w:sectPr>
      </w:pPr>
    </w:p>
    <w:p w14:paraId="561041D8" w14:textId="1EEB5346" w:rsidR="003461C4" w:rsidRDefault="003461C4" w:rsidP="001127E6">
      <w:pPr>
        <w:spacing w:line="288" w:lineRule="auto"/>
        <w:jc w:val="center"/>
        <w:rPr>
          <w:b/>
        </w:rPr>
      </w:pPr>
      <w:r>
        <w:rPr>
          <w:b/>
        </w:rPr>
        <w:t>8. Лист актуализации</w:t>
      </w:r>
    </w:p>
    <w:p w14:paraId="48BAED22" w14:textId="77777777" w:rsidR="003461C4" w:rsidRDefault="003461C4" w:rsidP="003461C4">
      <w:pPr>
        <w:spacing w:line="288" w:lineRule="auto"/>
        <w:jc w:val="both"/>
      </w:pPr>
    </w:p>
    <w:p w14:paraId="0A28B924" w14:textId="77777777" w:rsidR="001127E6" w:rsidRDefault="001127E6" w:rsidP="001127E6">
      <w:pPr>
        <w:jc w:val="both"/>
      </w:pPr>
      <w:r>
        <w:t>______/______ учебный год</w:t>
      </w:r>
    </w:p>
    <w:p w14:paraId="57535652" w14:textId="77777777" w:rsidR="001127E6" w:rsidRDefault="001127E6" w:rsidP="001127E6">
      <w:pPr>
        <w:jc w:val="both"/>
      </w:pPr>
      <w:r>
        <w:t>В рабочую программу вносятся следующие изменения:</w:t>
      </w:r>
    </w:p>
    <w:p w14:paraId="33236321" w14:textId="77777777" w:rsidR="001127E6" w:rsidRDefault="001127E6" w:rsidP="001127E6">
      <w:pPr>
        <w:tabs>
          <w:tab w:val="left" w:leader="underscore" w:pos="10260"/>
        </w:tabs>
        <w:spacing w:line="288" w:lineRule="auto"/>
        <w:jc w:val="both"/>
      </w:pPr>
      <w: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14:paraId="6F9EAC92" w14:textId="77777777" w:rsidR="001127E6" w:rsidRDefault="001127E6" w:rsidP="001127E6">
      <w:pPr>
        <w:tabs>
          <w:tab w:val="left" w:leader="underscore" w:pos="10260"/>
        </w:tabs>
        <w:spacing w:line="288" w:lineRule="auto"/>
        <w:jc w:val="both"/>
      </w:pPr>
      <w:r>
        <w:t>ФОС обновлен</w:t>
      </w:r>
    </w:p>
    <w:p w14:paraId="354F5719" w14:textId="77777777" w:rsidR="001127E6" w:rsidRDefault="001127E6" w:rsidP="001127E6">
      <w:pPr>
        <w:spacing w:line="288" w:lineRule="auto"/>
        <w:jc w:val="both"/>
      </w:pPr>
      <w:r>
        <w:t>Рабочая программа рассмотрена на заседании кафедры_______________________________</w:t>
      </w:r>
    </w:p>
    <w:p w14:paraId="3FCD2FE0" w14:textId="77777777" w:rsidR="001127E6" w:rsidRDefault="001127E6" w:rsidP="001127E6">
      <w:pPr>
        <w:spacing w:line="288" w:lineRule="auto"/>
        <w:jc w:val="both"/>
      </w:pPr>
      <w:proofErr w:type="gramStart"/>
      <w:r>
        <w:t>протокол</w:t>
      </w:r>
      <w:proofErr w:type="gramEnd"/>
      <w:r>
        <w:t xml:space="preserve"> №___________от ________________</w:t>
      </w:r>
    </w:p>
    <w:p w14:paraId="3DB27D64" w14:textId="77777777" w:rsidR="001127E6" w:rsidRDefault="001127E6" w:rsidP="001127E6">
      <w:pPr>
        <w:spacing w:line="288" w:lineRule="auto"/>
        <w:jc w:val="both"/>
      </w:pPr>
      <w:r>
        <w:t>Заведующий кафедрой __________________________________________________________</w:t>
      </w:r>
    </w:p>
    <w:p w14:paraId="03813714" w14:textId="77777777" w:rsidR="001127E6" w:rsidRDefault="001127E6" w:rsidP="001127E6">
      <w:pPr>
        <w:spacing w:line="288" w:lineRule="auto"/>
        <w:jc w:val="both"/>
      </w:pPr>
      <w:r>
        <w:t>"_____"______________ 20 ____г.</w:t>
      </w:r>
    </w:p>
    <w:p w14:paraId="67AC636E" w14:textId="77777777" w:rsidR="003461C4" w:rsidRDefault="003461C4" w:rsidP="003461C4">
      <w:pPr>
        <w:spacing w:line="288" w:lineRule="auto"/>
        <w:jc w:val="both"/>
      </w:pPr>
    </w:p>
    <w:p w14:paraId="0F2AB443" w14:textId="77777777" w:rsidR="001127E6" w:rsidRDefault="001127E6" w:rsidP="003461C4">
      <w:pPr>
        <w:spacing w:line="288" w:lineRule="auto"/>
        <w:jc w:val="both"/>
      </w:pPr>
    </w:p>
    <w:p w14:paraId="5B6F5531" w14:textId="77777777" w:rsidR="003461C4" w:rsidRDefault="003461C4" w:rsidP="003461C4">
      <w:pPr>
        <w:spacing w:line="288" w:lineRule="auto"/>
        <w:jc w:val="both"/>
      </w:pPr>
      <w:r>
        <w:t>______/______ учебный год</w:t>
      </w:r>
    </w:p>
    <w:p w14:paraId="592417A9" w14:textId="77777777" w:rsidR="003461C4" w:rsidRDefault="003461C4" w:rsidP="003461C4">
      <w:pPr>
        <w:spacing w:line="288" w:lineRule="auto"/>
        <w:jc w:val="both"/>
      </w:pPr>
      <w:r>
        <w:t>В рабочую программу вносятся следующие изменения:</w:t>
      </w:r>
    </w:p>
    <w:p w14:paraId="58AC8695" w14:textId="77777777" w:rsidR="003461C4" w:rsidRDefault="003461C4" w:rsidP="003461C4">
      <w:pPr>
        <w:spacing w:line="288" w:lineRule="auto"/>
        <w:jc w:val="both"/>
      </w:pPr>
      <w:r>
        <w:t>_______________________________________________________________________________________________________________________________________________________________________________________________________________________________________</w:t>
      </w:r>
    </w:p>
    <w:p w14:paraId="6DB3FA50" w14:textId="77777777" w:rsidR="003461C4" w:rsidRDefault="003461C4" w:rsidP="003461C4">
      <w:pPr>
        <w:spacing w:line="288" w:lineRule="auto"/>
        <w:jc w:val="both"/>
      </w:pPr>
      <w:r>
        <w:t>ФОС обновлен</w:t>
      </w:r>
    </w:p>
    <w:p w14:paraId="2C96B664" w14:textId="77777777" w:rsidR="003461C4" w:rsidRDefault="003461C4" w:rsidP="003461C4">
      <w:pPr>
        <w:spacing w:line="288" w:lineRule="auto"/>
        <w:jc w:val="both"/>
      </w:pPr>
      <w:r>
        <w:t>Рабочая программа рассмотрена на заседании кафедры______________________________</w:t>
      </w:r>
    </w:p>
    <w:p w14:paraId="2CDFE063" w14:textId="77777777" w:rsidR="003461C4" w:rsidRDefault="003461C4" w:rsidP="003461C4">
      <w:pPr>
        <w:spacing w:line="288" w:lineRule="auto"/>
        <w:jc w:val="both"/>
      </w:pPr>
      <w:r>
        <w:t>протокол №___________от ________________</w:t>
      </w:r>
    </w:p>
    <w:p w14:paraId="23B00970" w14:textId="77777777" w:rsidR="003461C4" w:rsidRDefault="003461C4" w:rsidP="003461C4">
      <w:pPr>
        <w:spacing w:line="288" w:lineRule="auto"/>
        <w:jc w:val="both"/>
      </w:pPr>
      <w:r>
        <w:t>Заведующий кафедрой</w:t>
      </w:r>
    </w:p>
    <w:p w14:paraId="3366CE80" w14:textId="77777777" w:rsidR="003461C4" w:rsidRDefault="003461C4" w:rsidP="003461C4">
      <w:pPr>
        <w:spacing w:line="288" w:lineRule="auto"/>
        <w:jc w:val="both"/>
      </w:pPr>
      <w:r>
        <w:t xml:space="preserve"> ___________________________________________________________</w:t>
      </w:r>
    </w:p>
    <w:p w14:paraId="0A0CE2EA" w14:textId="77777777" w:rsidR="003461C4" w:rsidRDefault="003461C4" w:rsidP="003461C4">
      <w:pPr>
        <w:spacing w:line="288" w:lineRule="auto"/>
        <w:jc w:val="both"/>
      </w:pPr>
      <w:r>
        <w:t>"_____"______________ 20 ____г.</w:t>
      </w:r>
    </w:p>
    <w:p w14:paraId="2B69D964" w14:textId="77777777" w:rsidR="003461C4" w:rsidRDefault="003461C4" w:rsidP="003461C4">
      <w:pPr>
        <w:spacing w:line="288" w:lineRule="auto"/>
        <w:jc w:val="both"/>
      </w:pPr>
      <w:r>
        <w:t>______/______ учебный год</w:t>
      </w:r>
    </w:p>
    <w:p w14:paraId="16C59584" w14:textId="77777777" w:rsidR="003461C4" w:rsidRDefault="003461C4" w:rsidP="003461C4">
      <w:pPr>
        <w:spacing w:line="288" w:lineRule="auto"/>
        <w:jc w:val="both"/>
      </w:pPr>
      <w:r>
        <w:t>В рабочую программу вносятся следующие изменения:</w:t>
      </w:r>
    </w:p>
    <w:p w14:paraId="3505A7AB" w14:textId="77777777" w:rsidR="003461C4" w:rsidRDefault="003461C4" w:rsidP="003461C4">
      <w:pPr>
        <w:spacing w:line="288" w:lineRule="auto"/>
        <w:jc w:val="both"/>
      </w:pPr>
      <w:r>
        <w:t>_______________________________________________________________________________________________________________________________________________________________________________________________________________________________________</w:t>
      </w:r>
    </w:p>
    <w:p w14:paraId="34FE263C" w14:textId="77777777" w:rsidR="003461C4" w:rsidRDefault="003461C4" w:rsidP="003461C4">
      <w:pPr>
        <w:spacing w:line="288" w:lineRule="auto"/>
        <w:jc w:val="both"/>
      </w:pPr>
      <w:r>
        <w:t>ФОС обновлен</w:t>
      </w:r>
    </w:p>
    <w:p w14:paraId="150DA0D8" w14:textId="77777777" w:rsidR="003461C4" w:rsidRDefault="003461C4" w:rsidP="003461C4">
      <w:pPr>
        <w:spacing w:line="288" w:lineRule="auto"/>
        <w:jc w:val="both"/>
      </w:pPr>
      <w:r>
        <w:t>Рабочая программа рассмотрена на заседании кафедры______________________________</w:t>
      </w:r>
    </w:p>
    <w:p w14:paraId="46E0382A" w14:textId="77777777" w:rsidR="003461C4" w:rsidRDefault="003461C4" w:rsidP="003461C4">
      <w:pPr>
        <w:spacing w:line="288" w:lineRule="auto"/>
        <w:jc w:val="both"/>
      </w:pPr>
      <w:r>
        <w:t>протокол №___________от ________________</w:t>
      </w:r>
    </w:p>
    <w:p w14:paraId="22D777DB" w14:textId="77777777" w:rsidR="003461C4" w:rsidRDefault="003461C4" w:rsidP="003461C4">
      <w:pPr>
        <w:spacing w:line="288" w:lineRule="auto"/>
        <w:jc w:val="both"/>
      </w:pPr>
      <w:r>
        <w:t xml:space="preserve">Заведующий кафедрой </w:t>
      </w:r>
    </w:p>
    <w:p w14:paraId="3F1DC2CF" w14:textId="77777777" w:rsidR="003461C4" w:rsidRDefault="003461C4" w:rsidP="003461C4">
      <w:pPr>
        <w:spacing w:line="288" w:lineRule="auto"/>
        <w:jc w:val="both"/>
      </w:pPr>
      <w:r>
        <w:t>___________________________________________________________</w:t>
      </w:r>
    </w:p>
    <w:p w14:paraId="73C74627" w14:textId="77777777" w:rsidR="003461C4" w:rsidRDefault="003461C4" w:rsidP="003461C4">
      <w:r>
        <w:t>"_____"______________ 20 ____г.</w:t>
      </w:r>
    </w:p>
    <w:p w14:paraId="0F2520D2" w14:textId="3EDB46E5" w:rsidR="0090798B" w:rsidRPr="00773C52" w:rsidRDefault="003461C4" w:rsidP="003461C4">
      <w:pPr>
        <w:spacing w:line="288" w:lineRule="auto"/>
        <w:jc w:val="both"/>
        <w:sectPr w:rsidR="0090798B" w:rsidRPr="00773C52" w:rsidSect="00D10661">
          <w:pgSz w:w="11906" w:h="16838" w:code="9"/>
          <w:pgMar w:top="1134" w:right="851" w:bottom="1134" w:left="1701" w:header="567" w:footer="510" w:gutter="0"/>
          <w:cols w:space="708"/>
          <w:titlePg/>
          <w:docGrid w:linePitch="360"/>
        </w:sectPr>
      </w:pPr>
      <w:r>
        <w:br w:type="page"/>
      </w:r>
    </w:p>
    <w:p w14:paraId="1E68E2D8" w14:textId="77777777" w:rsidR="00BA6742" w:rsidRPr="00743029" w:rsidRDefault="00BA6742" w:rsidP="00BA6742">
      <w:pPr>
        <w:spacing w:line="288" w:lineRule="auto"/>
        <w:jc w:val="right"/>
      </w:pPr>
      <w:r>
        <w:t xml:space="preserve">Приложение </w:t>
      </w:r>
    </w:p>
    <w:p w14:paraId="38D3480B" w14:textId="77777777" w:rsidR="00BA6742" w:rsidRDefault="00BA6742" w:rsidP="00BA6742">
      <w:pPr>
        <w:jc w:val="center"/>
        <w:rPr>
          <w:b/>
        </w:rPr>
      </w:pPr>
      <w:r>
        <w:rPr>
          <w:b/>
        </w:rPr>
        <w:t>МИНОБРНАУКИ РОССИИ</w:t>
      </w:r>
    </w:p>
    <w:p w14:paraId="1C7FA417" w14:textId="77777777" w:rsidR="00BA6742" w:rsidRDefault="00BA6742" w:rsidP="00BA6742">
      <w:pPr>
        <w:jc w:val="center"/>
      </w:pPr>
      <w:r>
        <w:t xml:space="preserve">Федеральное государственное бюджетное </w:t>
      </w:r>
    </w:p>
    <w:p w14:paraId="67C6D4E1" w14:textId="77777777" w:rsidR="00BA6742" w:rsidRDefault="00BA6742" w:rsidP="00BA6742">
      <w:pPr>
        <w:jc w:val="center"/>
      </w:pPr>
      <w:r>
        <w:t xml:space="preserve">образовательное учреждение высшего образования </w:t>
      </w:r>
    </w:p>
    <w:p w14:paraId="51E1A35D" w14:textId="77777777" w:rsidR="00BA6742" w:rsidRDefault="00BA6742" w:rsidP="00BA6742">
      <w:pPr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 «Ухтинский государственный технический университет»</w:t>
      </w:r>
    </w:p>
    <w:p w14:paraId="584508A4" w14:textId="114C398B" w:rsidR="00BA6742" w:rsidRDefault="001127E6" w:rsidP="00BA6742">
      <w:pPr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(</w:t>
      </w:r>
      <w:r w:rsidR="00BA6742">
        <w:rPr>
          <w:b/>
          <w:bCs/>
          <w:sz w:val="28"/>
          <w:szCs w:val="28"/>
        </w:rPr>
        <w:t>УГТУ</w:t>
      </w:r>
      <w:r>
        <w:rPr>
          <w:b/>
          <w:bCs/>
          <w:sz w:val="28"/>
          <w:szCs w:val="28"/>
        </w:rPr>
        <w:t>)</w:t>
      </w:r>
    </w:p>
    <w:p w14:paraId="6B695DF5" w14:textId="77777777" w:rsidR="00BA6742" w:rsidRDefault="00BA6742" w:rsidP="00BA6742">
      <w:pPr>
        <w:jc w:val="center"/>
        <w:rPr>
          <w:b/>
          <w:bCs/>
          <w:sz w:val="28"/>
          <w:szCs w:val="28"/>
        </w:rPr>
      </w:pPr>
    </w:p>
    <w:p w14:paraId="44466CCD" w14:textId="77777777" w:rsidR="00BA6742" w:rsidRPr="00395B8C" w:rsidRDefault="00BA6742" w:rsidP="00BA6742">
      <w:pPr>
        <w:jc w:val="center"/>
        <w:rPr>
          <w:b/>
          <w:bCs/>
          <w:szCs w:val="28"/>
        </w:rPr>
      </w:pPr>
    </w:p>
    <w:p w14:paraId="5CC8C46B" w14:textId="6564B1B7" w:rsidR="00BA6742" w:rsidRPr="00395B8C" w:rsidRDefault="00BF6A6C" w:rsidP="00BA6742">
      <w:pPr>
        <w:jc w:val="center"/>
        <w:rPr>
          <w:bCs/>
          <w:szCs w:val="28"/>
        </w:rPr>
      </w:pPr>
      <w:r>
        <w:rPr>
          <w:bCs/>
          <w:szCs w:val="28"/>
        </w:rPr>
        <w:t>Технологический факультет</w:t>
      </w:r>
    </w:p>
    <w:p w14:paraId="1D2435CF" w14:textId="77777777" w:rsidR="00BA6742" w:rsidRPr="00395B8C" w:rsidRDefault="00BA6742" w:rsidP="00BA6742">
      <w:pPr>
        <w:jc w:val="center"/>
        <w:rPr>
          <w:bCs/>
          <w:szCs w:val="28"/>
        </w:rPr>
      </w:pPr>
    </w:p>
    <w:p w14:paraId="1131001F" w14:textId="344851F4" w:rsidR="00BA6742" w:rsidRPr="00395B8C" w:rsidRDefault="00BA6742" w:rsidP="00BA6742">
      <w:pPr>
        <w:jc w:val="center"/>
        <w:rPr>
          <w:bCs/>
          <w:szCs w:val="28"/>
        </w:rPr>
      </w:pPr>
      <w:r w:rsidRPr="00395B8C">
        <w:rPr>
          <w:bCs/>
        </w:rPr>
        <w:t xml:space="preserve">Кафедра </w:t>
      </w:r>
      <w:r w:rsidRPr="00395B8C">
        <w:t>промышленной безопасности и охраны окружающей среды</w:t>
      </w:r>
      <w:r w:rsidRPr="00395B8C">
        <w:rPr>
          <w:bCs/>
          <w:szCs w:val="28"/>
        </w:rPr>
        <w:t xml:space="preserve"> </w:t>
      </w:r>
    </w:p>
    <w:p w14:paraId="1FDE6866" w14:textId="77777777" w:rsidR="00BA6742" w:rsidRPr="00395B8C" w:rsidRDefault="00BA6742" w:rsidP="00BA6742">
      <w:pPr>
        <w:jc w:val="center"/>
        <w:rPr>
          <w:b/>
          <w:sz w:val="20"/>
          <w:szCs w:val="36"/>
        </w:rPr>
      </w:pPr>
    </w:p>
    <w:p w14:paraId="3257E14E" w14:textId="77777777" w:rsidR="00BA6742" w:rsidRDefault="00BA6742" w:rsidP="00BA6742">
      <w:pPr>
        <w:jc w:val="center"/>
        <w:rPr>
          <w:b/>
          <w:sz w:val="36"/>
          <w:szCs w:val="36"/>
        </w:rPr>
      </w:pPr>
    </w:p>
    <w:p w14:paraId="706B356A" w14:textId="77777777" w:rsidR="00BA6742" w:rsidRDefault="00BA6742" w:rsidP="00BA6742">
      <w:pPr>
        <w:jc w:val="center"/>
        <w:rPr>
          <w:b/>
          <w:sz w:val="32"/>
          <w:szCs w:val="32"/>
        </w:rPr>
      </w:pPr>
      <w:r>
        <w:rPr>
          <w:b/>
          <w:sz w:val="32"/>
          <w:szCs w:val="32"/>
        </w:rPr>
        <w:t>ФОНД ОЦЕНОЧНЫХ СРЕДСТВ</w:t>
      </w:r>
    </w:p>
    <w:p w14:paraId="5BED19AB" w14:textId="77777777" w:rsidR="00BA6742" w:rsidRDefault="00BA6742" w:rsidP="00BA6742">
      <w:pPr>
        <w:pStyle w:val="4"/>
        <w:spacing w:before="0" w:after="0"/>
        <w:jc w:val="center"/>
        <w:rPr>
          <w:rFonts w:ascii="Times New Roman" w:hAnsi="Times New Roman"/>
          <w:sz w:val="32"/>
          <w:szCs w:val="32"/>
        </w:rPr>
      </w:pPr>
      <w:r>
        <w:rPr>
          <w:rFonts w:ascii="Times New Roman" w:hAnsi="Times New Roman"/>
          <w:sz w:val="32"/>
          <w:szCs w:val="32"/>
        </w:rPr>
        <w:t>ПО ДИСЦИПЛИНЕ</w:t>
      </w:r>
    </w:p>
    <w:p w14:paraId="31FEA032" w14:textId="77777777" w:rsidR="00BA6742" w:rsidRDefault="00BA6742" w:rsidP="00BA6742">
      <w:pPr>
        <w:jc w:val="center"/>
        <w:rPr>
          <w:sz w:val="28"/>
          <w:szCs w:val="28"/>
        </w:rPr>
      </w:pPr>
      <w:r w:rsidRPr="00BA6742">
        <w:rPr>
          <w:b/>
          <w:sz w:val="28"/>
        </w:rPr>
        <w:t>Токсикология</w:t>
      </w:r>
      <w:r>
        <w:rPr>
          <w:sz w:val="28"/>
          <w:szCs w:val="28"/>
        </w:rPr>
        <w:t xml:space="preserve"> </w:t>
      </w:r>
    </w:p>
    <w:p w14:paraId="1054674C" w14:textId="77777777" w:rsidR="00BA6742" w:rsidRDefault="00BA6742" w:rsidP="00BA6742">
      <w:pPr>
        <w:jc w:val="center"/>
        <w:rPr>
          <w:sz w:val="28"/>
          <w:szCs w:val="28"/>
        </w:rPr>
      </w:pPr>
      <w:r>
        <w:rPr>
          <w:sz w:val="28"/>
          <w:szCs w:val="28"/>
        </w:rPr>
        <w:t>Направление подготовки: 20.03.01 Техносферная безопасность</w:t>
      </w:r>
    </w:p>
    <w:p w14:paraId="110B8CE1" w14:textId="77777777" w:rsidR="00BA6742" w:rsidRDefault="00BA6742" w:rsidP="00BA6742">
      <w:pPr>
        <w:jc w:val="center"/>
        <w:rPr>
          <w:sz w:val="28"/>
          <w:szCs w:val="28"/>
        </w:rPr>
      </w:pPr>
    </w:p>
    <w:p w14:paraId="0328450C" w14:textId="77777777" w:rsidR="00BA6742" w:rsidRDefault="00BA6742" w:rsidP="00BA6742">
      <w:pPr>
        <w:spacing w:line="360" w:lineRule="auto"/>
        <w:jc w:val="center"/>
        <w:rPr>
          <w:sz w:val="28"/>
          <w:szCs w:val="28"/>
          <w:vertAlign w:val="superscript"/>
        </w:rPr>
      </w:pPr>
      <w:r>
        <w:rPr>
          <w:sz w:val="28"/>
          <w:szCs w:val="28"/>
        </w:rPr>
        <w:t>Профиль подготовки: Безопасность технических процессов и производств</w:t>
      </w:r>
    </w:p>
    <w:p w14:paraId="3AED7E67" w14:textId="77777777" w:rsidR="00BA6742" w:rsidRDefault="00BA6742" w:rsidP="00BA6742">
      <w:pPr>
        <w:spacing w:line="360" w:lineRule="auto"/>
        <w:jc w:val="center"/>
        <w:rPr>
          <w:sz w:val="28"/>
          <w:szCs w:val="28"/>
        </w:rPr>
      </w:pPr>
    </w:p>
    <w:p w14:paraId="4C81A951" w14:textId="77777777" w:rsidR="00BF6A6C" w:rsidRDefault="00BF6A6C" w:rsidP="00BA6742">
      <w:pPr>
        <w:spacing w:line="360" w:lineRule="auto"/>
        <w:jc w:val="center"/>
        <w:rPr>
          <w:sz w:val="28"/>
          <w:szCs w:val="28"/>
        </w:rPr>
        <w:sectPr w:rsidR="00BF6A6C" w:rsidSect="005D1859">
          <w:footerReference w:type="default" r:id="rId19"/>
          <w:pgSz w:w="11906" w:h="16838" w:code="9"/>
          <w:pgMar w:top="1134" w:right="851" w:bottom="1134" w:left="1701" w:header="567" w:footer="510" w:gutter="0"/>
          <w:pgNumType w:start="14"/>
          <w:cols w:space="708"/>
          <w:docGrid w:linePitch="360"/>
        </w:sectPr>
      </w:pPr>
    </w:p>
    <w:p w14:paraId="4054A097" w14:textId="77777777" w:rsidR="00B76178" w:rsidRPr="00BA6742" w:rsidRDefault="00B76178" w:rsidP="00B76178">
      <w:pPr>
        <w:numPr>
          <w:ilvl w:val="0"/>
          <w:numId w:val="2"/>
        </w:numPr>
        <w:spacing w:line="360" w:lineRule="auto"/>
        <w:jc w:val="center"/>
        <w:rPr>
          <w:b/>
          <w:sz w:val="28"/>
          <w:szCs w:val="28"/>
        </w:rPr>
      </w:pPr>
      <w:r w:rsidRPr="00BA6742">
        <w:rPr>
          <w:b/>
          <w:sz w:val="28"/>
          <w:szCs w:val="28"/>
        </w:rPr>
        <w:t xml:space="preserve">Перечень компетенций и этапы их формирования </w:t>
      </w:r>
    </w:p>
    <w:tbl>
      <w:tblPr>
        <w:tblStyle w:val="a7"/>
        <w:tblW w:w="0" w:type="auto"/>
        <w:jc w:val="center"/>
        <w:tblLook w:val="04A0" w:firstRow="1" w:lastRow="0" w:firstColumn="1" w:lastColumn="0" w:noHBand="0" w:noVBand="1"/>
      </w:tblPr>
      <w:tblGrid>
        <w:gridCol w:w="3256"/>
        <w:gridCol w:w="3147"/>
        <w:gridCol w:w="2941"/>
      </w:tblGrid>
      <w:tr w:rsidR="00B76178" w:rsidRPr="00411046" w14:paraId="74048589" w14:textId="77777777" w:rsidTr="00BA6742">
        <w:trPr>
          <w:jc w:val="center"/>
        </w:trPr>
        <w:tc>
          <w:tcPr>
            <w:tcW w:w="3256" w:type="dxa"/>
            <w:vAlign w:val="center"/>
          </w:tcPr>
          <w:p w14:paraId="09A1A0B1" w14:textId="77777777" w:rsidR="00411046" w:rsidRPr="00BA6742" w:rsidRDefault="00B76178" w:rsidP="00D86D9B">
            <w:pPr>
              <w:jc w:val="center"/>
              <w:rPr>
                <w:b/>
              </w:rPr>
            </w:pPr>
            <w:r w:rsidRPr="00BA6742">
              <w:rPr>
                <w:b/>
              </w:rPr>
              <w:t xml:space="preserve">Код и наименование </w:t>
            </w:r>
          </w:p>
          <w:p w14:paraId="189E65FE" w14:textId="77777777" w:rsidR="00B76178" w:rsidRPr="00BA6742" w:rsidRDefault="00B76178" w:rsidP="00D86D9B">
            <w:pPr>
              <w:jc w:val="center"/>
              <w:rPr>
                <w:b/>
              </w:rPr>
            </w:pPr>
            <w:r w:rsidRPr="00BA6742">
              <w:rPr>
                <w:b/>
              </w:rPr>
              <w:t>компетенции</w:t>
            </w:r>
          </w:p>
        </w:tc>
        <w:tc>
          <w:tcPr>
            <w:tcW w:w="3147" w:type="dxa"/>
            <w:vAlign w:val="center"/>
          </w:tcPr>
          <w:p w14:paraId="0FBB83E3" w14:textId="77777777" w:rsidR="00B76178" w:rsidRPr="00BA6742" w:rsidRDefault="00B76178" w:rsidP="00D86D9B">
            <w:pPr>
              <w:jc w:val="center"/>
              <w:rPr>
                <w:b/>
              </w:rPr>
            </w:pPr>
            <w:r w:rsidRPr="00BA6742">
              <w:rPr>
                <w:b/>
              </w:rPr>
              <w:t>Этапы формирования компетенции (семестр/ раздел/тема дисциплины)</w:t>
            </w:r>
          </w:p>
        </w:tc>
        <w:tc>
          <w:tcPr>
            <w:tcW w:w="2941" w:type="dxa"/>
            <w:vAlign w:val="center"/>
          </w:tcPr>
          <w:p w14:paraId="27BF614D" w14:textId="77777777" w:rsidR="00B76178" w:rsidRPr="00BA6742" w:rsidRDefault="00B76178" w:rsidP="00411046">
            <w:pPr>
              <w:jc w:val="center"/>
              <w:rPr>
                <w:b/>
              </w:rPr>
            </w:pPr>
            <w:r w:rsidRPr="00BA6742">
              <w:rPr>
                <w:b/>
              </w:rPr>
              <w:t>Дескрипторные характеристики компетенции (основные признаки)</w:t>
            </w:r>
          </w:p>
        </w:tc>
      </w:tr>
      <w:tr w:rsidR="00DB0B28" w:rsidRPr="00411046" w14:paraId="26ACC1DA" w14:textId="77777777" w:rsidTr="00BA6742">
        <w:trPr>
          <w:jc w:val="center"/>
        </w:trPr>
        <w:tc>
          <w:tcPr>
            <w:tcW w:w="3256" w:type="dxa"/>
          </w:tcPr>
          <w:p w14:paraId="6C83CC4E" w14:textId="3A5825AE" w:rsidR="00DB0B28" w:rsidRPr="00411046" w:rsidRDefault="00D86D9B">
            <w:pPr>
              <w:jc w:val="center"/>
            </w:pPr>
            <w:r w:rsidRPr="00411046">
              <w:t>О</w:t>
            </w:r>
            <w:r w:rsidR="004D0261">
              <w:t>П</w:t>
            </w:r>
            <w:r w:rsidRPr="00411046">
              <w:t>К-</w:t>
            </w:r>
            <w:r w:rsidR="004D0261">
              <w:t>2</w:t>
            </w:r>
            <w:r w:rsidRPr="00411046">
              <w:t xml:space="preserve">     </w:t>
            </w:r>
            <w:r w:rsidR="004D0261">
              <w:t>Способен обеспечивать безопасность человека и сохранение окружающей среды, основываясь на принципах культуры безопасности и концепции риск-ориентированного мышления</w:t>
            </w:r>
          </w:p>
        </w:tc>
        <w:tc>
          <w:tcPr>
            <w:tcW w:w="3147" w:type="dxa"/>
          </w:tcPr>
          <w:p w14:paraId="1741D023" w14:textId="2F5B12C4" w:rsidR="00DB0B28" w:rsidRPr="00411046" w:rsidRDefault="001127E6" w:rsidP="00E61171">
            <w:pPr>
              <w:jc w:val="center"/>
            </w:pPr>
            <w:r>
              <w:t>8</w:t>
            </w:r>
            <w:r w:rsidR="00D86D9B" w:rsidRPr="00411046">
              <w:t xml:space="preserve"> семестр</w:t>
            </w:r>
          </w:p>
        </w:tc>
        <w:tc>
          <w:tcPr>
            <w:tcW w:w="2941" w:type="dxa"/>
          </w:tcPr>
          <w:p w14:paraId="52DA95AC" w14:textId="312B0C42" w:rsidR="00DB0B28" w:rsidRPr="00411046" w:rsidRDefault="004D0261">
            <w:pPr>
              <w:jc w:val="both"/>
            </w:pPr>
            <w:r>
              <w:t>Способен обеспечивать безопасность человека и сохранение окружающей среды, основываясь на принципах культуры безопасности и концепции риск-ориентированного мышления</w:t>
            </w:r>
          </w:p>
        </w:tc>
      </w:tr>
    </w:tbl>
    <w:p w14:paraId="57A853A0" w14:textId="77777777" w:rsidR="00B76178" w:rsidRDefault="00B76178" w:rsidP="00EB5209">
      <w:pPr>
        <w:rPr>
          <w:sz w:val="22"/>
        </w:rPr>
      </w:pPr>
    </w:p>
    <w:p w14:paraId="6F9CF57E" w14:textId="77777777" w:rsidR="00B76178" w:rsidRPr="00BA6742" w:rsidRDefault="00B76178" w:rsidP="00411046">
      <w:pPr>
        <w:jc w:val="center"/>
        <w:rPr>
          <w:b/>
          <w:sz w:val="28"/>
          <w:szCs w:val="28"/>
        </w:rPr>
      </w:pPr>
      <w:r w:rsidRPr="00BA6742">
        <w:rPr>
          <w:b/>
          <w:sz w:val="28"/>
          <w:szCs w:val="28"/>
        </w:rPr>
        <w:t>2. Паспорт фонда оценочных средств</w:t>
      </w:r>
    </w:p>
    <w:p w14:paraId="7382D0D7" w14:textId="77777777" w:rsidR="00B76178" w:rsidRPr="005D1859" w:rsidRDefault="00B76178" w:rsidP="00B76178">
      <w:pPr>
        <w:spacing w:line="360" w:lineRule="auto"/>
        <w:rPr>
          <w:sz w:val="14"/>
          <w:szCs w:val="28"/>
        </w:rPr>
      </w:pPr>
    </w:p>
    <w:tbl>
      <w:tblPr>
        <w:tblW w:w="9228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593"/>
        <w:gridCol w:w="2557"/>
        <w:gridCol w:w="2039"/>
        <w:gridCol w:w="1545"/>
        <w:gridCol w:w="2494"/>
      </w:tblGrid>
      <w:tr w:rsidR="007A017D" w:rsidRPr="006724A0" w14:paraId="6AC3A092" w14:textId="77777777" w:rsidTr="007A017D">
        <w:trPr>
          <w:tblHeader/>
          <w:jc w:val="center"/>
        </w:trPr>
        <w:tc>
          <w:tcPr>
            <w:tcW w:w="593" w:type="dxa"/>
            <w:vAlign w:val="center"/>
          </w:tcPr>
          <w:p w14:paraId="7C92C1DC" w14:textId="77777777" w:rsidR="007A017D" w:rsidRPr="00BA6742" w:rsidRDefault="007A017D" w:rsidP="00D86D9B">
            <w:pPr>
              <w:jc w:val="center"/>
              <w:rPr>
                <w:b/>
              </w:rPr>
            </w:pPr>
            <w:r w:rsidRPr="00BA6742">
              <w:rPr>
                <w:b/>
              </w:rPr>
              <w:t>№ п/п</w:t>
            </w:r>
          </w:p>
        </w:tc>
        <w:tc>
          <w:tcPr>
            <w:tcW w:w="2557" w:type="dxa"/>
            <w:vAlign w:val="center"/>
          </w:tcPr>
          <w:p w14:paraId="25241B92" w14:textId="77777777" w:rsidR="007A017D" w:rsidRPr="00BA6742" w:rsidRDefault="007A017D" w:rsidP="004B3774">
            <w:pPr>
              <w:jc w:val="center"/>
              <w:rPr>
                <w:b/>
              </w:rPr>
            </w:pPr>
            <w:r w:rsidRPr="00BA6742">
              <w:rPr>
                <w:b/>
              </w:rPr>
              <w:t>Контролируемые дидактические единицы (разделы, темы) дисциплины</w:t>
            </w:r>
          </w:p>
        </w:tc>
        <w:tc>
          <w:tcPr>
            <w:tcW w:w="2039" w:type="dxa"/>
            <w:vAlign w:val="center"/>
          </w:tcPr>
          <w:p w14:paraId="7542733F" w14:textId="77777777" w:rsidR="007A017D" w:rsidRPr="00BA6742" w:rsidRDefault="007A017D" w:rsidP="00D86D9B">
            <w:pPr>
              <w:jc w:val="center"/>
              <w:rPr>
                <w:b/>
              </w:rPr>
            </w:pPr>
            <w:r w:rsidRPr="00BA6742">
              <w:rPr>
                <w:b/>
              </w:rPr>
              <w:t>Код контролируемой компетенции (или ее части)</w:t>
            </w:r>
          </w:p>
        </w:tc>
        <w:tc>
          <w:tcPr>
            <w:tcW w:w="1545" w:type="dxa"/>
            <w:vAlign w:val="center"/>
          </w:tcPr>
          <w:p w14:paraId="114C3578" w14:textId="77777777" w:rsidR="007A017D" w:rsidRPr="00BA6742" w:rsidRDefault="007A017D" w:rsidP="00D86D9B">
            <w:pPr>
              <w:jc w:val="center"/>
              <w:rPr>
                <w:b/>
              </w:rPr>
            </w:pPr>
            <w:r w:rsidRPr="00BA6742">
              <w:rPr>
                <w:b/>
              </w:rPr>
              <w:t xml:space="preserve">Форма </w:t>
            </w:r>
          </w:p>
          <w:p w14:paraId="33AC008E" w14:textId="77777777" w:rsidR="007A017D" w:rsidRPr="00BA6742" w:rsidRDefault="007A017D" w:rsidP="00D86D9B">
            <w:pPr>
              <w:jc w:val="center"/>
              <w:rPr>
                <w:b/>
              </w:rPr>
            </w:pPr>
            <w:r w:rsidRPr="00BA6742">
              <w:rPr>
                <w:b/>
              </w:rPr>
              <w:t>контроля</w:t>
            </w:r>
          </w:p>
        </w:tc>
        <w:tc>
          <w:tcPr>
            <w:tcW w:w="2494" w:type="dxa"/>
            <w:vAlign w:val="center"/>
          </w:tcPr>
          <w:p w14:paraId="689E17C2" w14:textId="77777777" w:rsidR="007A017D" w:rsidRPr="00BA6742" w:rsidRDefault="007A017D" w:rsidP="00D86D9B">
            <w:pPr>
              <w:jc w:val="center"/>
              <w:rPr>
                <w:b/>
              </w:rPr>
            </w:pPr>
            <w:r w:rsidRPr="00BA6742">
              <w:rPr>
                <w:b/>
              </w:rPr>
              <w:t>Наименование</w:t>
            </w:r>
          </w:p>
          <w:p w14:paraId="140254F5" w14:textId="77777777" w:rsidR="007A017D" w:rsidRPr="00BA6742" w:rsidRDefault="007A017D" w:rsidP="00D86D9B">
            <w:pPr>
              <w:jc w:val="center"/>
              <w:rPr>
                <w:b/>
              </w:rPr>
            </w:pPr>
            <w:r w:rsidRPr="00BA6742">
              <w:rPr>
                <w:b/>
              </w:rPr>
              <w:t xml:space="preserve">оценочного </w:t>
            </w:r>
          </w:p>
          <w:p w14:paraId="3881E890" w14:textId="77777777" w:rsidR="007A017D" w:rsidRPr="00BA6742" w:rsidRDefault="007A017D" w:rsidP="00D86D9B">
            <w:pPr>
              <w:jc w:val="center"/>
              <w:rPr>
                <w:b/>
              </w:rPr>
            </w:pPr>
            <w:r w:rsidRPr="00BA6742">
              <w:rPr>
                <w:b/>
              </w:rPr>
              <w:t>средства</w:t>
            </w:r>
          </w:p>
        </w:tc>
      </w:tr>
      <w:tr w:rsidR="007A017D" w14:paraId="2143F816" w14:textId="77777777" w:rsidTr="007A017D">
        <w:trPr>
          <w:jc w:val="center"/>
        </w:trPr>
        <w:tc>
          <w:tcPr>
            <w:tcW w:w="593" w:type="dxa"/>
          </w:tcPr>
          <w:p w14:paraId="6DF3ED15" w14:textId="77777777" w:rsidR="007A017D" w:rsidRDefault="007A017D">
            <w:pPr>
              <w:jc w:val="both"/>
            </w:pPr>
            <w:r>
              <w:t>1</w:t>
            </w:r>
          </w:p>
        </w:tc>
        <w:tc>
          <w:tcPr>
            <w:tcW w:w="2557" w:type="dxa"/>
          </w:tcPr>
          <w:p w14:paraId="41DB3BFC" w14:textId="77777777" w:rsidR="007A017D" w:rsidRDefault="007A017D">
            <w:pPr>
              <w:jc w:val="both"/>
            </w:pPr>
            <w:r>
              <w:t>Введение в токсикологию</w:t>
            </w:r>
          </w:p>
        </w:tc>
        <w:tc>
          <w:tcPr>
            <w:tcW w:w="2039" w:type="dxa"/>
            <w:vAlign w:val="center"/>
          </w:tcPr>
          <w:p w14:paraId="13D64B24" w14:textId="23F719FE" w:rsidR="007A017D" w:rsidRDefault="004D0261" w:rsidP="00411046">
            <w:pPr>
              <w:jc w:val="center"/>
            </w:pPr>
            <w:r>
              <w:t>ОПК-2</w:t>
            </w:r>
          </w:p>
        </w:tc>
        <w:tc>
          <w:tcPr>
            <w:tcW w:w="1545" w:type="dxa"/>
          </w:tcPr>
          <w:p w14:paraId="1F0D5FF3" w14:textId="77777777" w:rsidR="007A017D" w:rsidRDefault="007A017D">
            <w:pPr>
              <w:jc w:val="both"/>
            </w:pPr>
            <w:r>
              <w:t xml:space="preserve">Контрольная работа. </w:t>
            </w:r>
          </w:p>
          <w:p w14:paraId="5F26A5C6" w14:textId="77777777" w:rsidR="007A017D" w:rsidRDefault="007A017D">
            <w:pPr>
              <w:jc w:val="both"/>
            </w:pPr>
            <w:r>
              <w:t>Зачет</w:t>
            </w:r>
          </w:p>
        </w:tc>
        <w:tc>
          <w:tcPr>
            <w:tcW w:w="2494" w:type="dxa"/>
          </w:tcPr>
          <w:p w14:paraId="68B2751E" w14:textId="77777777" w:rsidR="007A017D" w:rsidRDefault="007A017D">
            <w:pPr>
              <w:jc w:val="both"/>
            </w:pPr>
            <w:r>
              <w:t>Темы контрольных работ. Варианты тестов к зачету</w:t>
            </w:r>
          </w:p>
        </w:tc>
      </w:tr>
      <w:tr w:rsidR="007A017D" w14:paraId="3A1ACF69" w14:textId="77777777" w:rsidTr="007A017D">
        <w:trPr>
          <w:jc w:val="center"/>
        </w:trPr>
        <w:tc>
          <w:tcPr>
            <w:tcW w:w="593" w:type="dxa"/>
          </w:tcPr>
          <w:p w14:paraId="479124F4" w14:textId="77777777" w:rsidR="007A017D" w:rsidRDefault="007A017D">
            <w:pPr>
              <w:jc w:val="both"/>
            </w:pPr>
            <w:r>
              <w:t>2</w:t>
            </w:r>
          </w:p>
        </w:tc>
        <w:tc>
          <w:tcPr>
            <w:tcW w:w="2557" w:type="dxa"/>
          </w:tcPr>
          <w:p w14:paraId="264390FD" w14:textId="77777777" w:rsidR="007A017D" w:rsidRDefault="007A017D">
            <w:pPr>
              <w:jc w:val="both"/>
            </w:pPr>
            <w:r>
              <w:t>Промышленные яды и профессиональные отравления. Адаптация и кумуляция к ядам</w:t>
            </w:r>
          </w:p>
        </w:tc>
        <w:tc>
          <w:tcPr>
            <w:tcW w:w="2039" w:type="dxa"/>
            <w:vAlign w:val="center"/>
          </w:tcPr>
          <w:p w14:paraId="5FE8D571" w14:textId="757435E0" w:rsidR="007A017D" w:rsidRDefault="004D0261" w:rsidP="00411046">
            <w:pPr>
              <w:jc w:val="center"/>
            </w:pPr>
            <w:r>
              <w:t>ОПК-2</w:t>
            </w:r>
          </w:p>
        </w:tc>
        <w:tc>
          <w:tcPr>
            <w:tcW w:w="1545" w:type="dxa"/>
          </w:tcPr>
          <w:p w14:paraId="02512E17" w14:textId="77777777" w:rsidR="007A017D" w:rsidRDefault="007A017D">
            <w:pPr>
              <w:jc w:val="both"/>
            </w:pPr>
            <w:r>
              <w:t xml:space="preserve">Контрольная работа. </w:t>
            </w:r>
          </w:p>
          <w:p w14:paraId="7F61DA41" w14:textId="77777777" w:rsidR="007A017D" w:rsidRDefault="007A017D">
            <w:pPr>
              <w:jc w:val="both"/>
            </w:pPr>
            <w:r>
              <w:t>Зачет</w:t>
            </w:r>
          </w:p>
        </w:tc>
        <w:tc>
          <w:tcPr>
            <w:tcW w:w="2494" w:type="dxa"/>
          </w:tcPr>
          <w:p w14:paraId="67FEEEC4" w14:textId="77777777" w:rsidR="007A017D" w:rsidRDefault="007A017D">
            <w:pPr>
              <w:jc w:val="both"/>
            </w:pPr>
            <w:r>
              <w:t>Темы контрольных работ. Варианты тестов к зачету</w:t>
            </w:r>
          </w:p>
        </w:tc>
      </w:tr>
      <w:tr w:rsidR="007A017D" w14:paraId="25A7BEF0" w14:textId="77777777" w:rsidTr="007A017D">
        <w:trPr>
          <w:jc w:val="center"/>
        </w:trPr>
        <w:tc>
          <w:tcPr>
            <w:tcW w:w="593" w:type="dxa"/>
          </w:tcPr>
          <w:p w14:paraId="3193D2CD" w14:textId="77777777" w:rsidR="007A017D" w:rsidRDefault="007A017D">
            <w:pPr>
              <w:jc w:val="both"/>
            </w:pPr>
            <w:r>
              <w:t>3</w:t>
            </w:r>
          </w:p>
        </w:tc>
        <w:tc>
          <w:tcPr>
            <w:tcW w:w="2557" w:type="dxa"/>
          </w:tcPr>
          <w:p w14:paraId="0F0ACC48" w14:textId="77777777" w:rsidR="007A017D" w:rsidRDefault="007A017D">
            <w:pPr>
              <w:jc w:val="both"/>
            </w:pPr>
            <w:r>
              <w:t xml:space="preserve">Основы </w:t>
            </w:r>
            <w:proofErr w:type="spellStart"/>
            <w:r>
              <w:t>токсикокенетики</w:t>
            </w:r>
            <w:proofErr w:type="spellEnd"/>
            <w:r>
              <w:t xml:space="preserve"> и </w:t>
            </w:r>
            <w:proofErr w:type="spellStart"/>
            <w:r>
              <w:t>токсикодинамики</w:t>
            </w:r>
            <w:proofErr w:type="spellEnd"/>
            <w:r>
              <w:t>. Отдаленные последствия влияния ядов на организм</w:t>
            </w:r>
          </w:p>
        </w:tc>
        <w:tc>
          <w:tcPr>
            <w:tcW w:w="2039" w:type="dxa"/>
            <w:vAlign w:val="center"/>
          </w:tcPr>
          <w:p w14:paraId="6AD61315" w14:textId="63234617" w:rsidR="007A017D" w:rsidRDefault="004D0261" w:rsidP="00411046">
            <w:pPr>
              <w:jc w:val="center"/>
            </w:pPr>
            <w:r>
              <w:t>ОПК-2</w:t>
            </w:r>
          </w:p>
        </w:tc>
        <w:tc>
          <w:tcPr>
            <w:tcW w:w="1545" w:type="dxa"/>
          </w:tcPr>
          <w:p w14:paraId="31A6FDC6" w14:textId="77777777" w:rsidR="007A017D" w:rsidRDefault="007A017D">
            <w:pPr>
              <w:jc w:val="both"/>
            </w:pPr>
            <w:r>
              <w:t xml:space="preserve">Контрольная работа. </w:t>
            </w:r>
          </w:p>
          <w:p w14:paraId="6E625331" w14:textId="77777777" w:rsidR="007A017D" w:rsidRDefault="007A017D">
            <w:pPr>
              <w:jc w:val="both"/>
            </w:pPr>
            <w:r>
              <w:t>Зачет</w:t>
            </w:r>
          </w:p>
        </w:tc>
        <w:tc>
          <w:tcPr>
            <w:tcW w:w="2494" w:type="dxa"/>
          </w:tcPr>
          <w:p w14:paraId="4D1E7CD4" w14:textId="77777777" w:rsidR="007A017D" w:rsidRDefault="007A017D">
            <w:pPr>
              <w:jc w:val="both"/>
            </w:pPr>
            <w:r>
              <w:t>Темы контрольных работ. Варианты тестов к зачету</w:t>
            </w:r>
          </w:p>
        </w:tc>
      </w:tr>
      <w:tr w:rsidR="007A017D" w14:paraId="010991FA" w14:textId="77777777" w:rsidTr="007A017D">
        <w:trPr>
          <w:jc w:val="center"/>
        </w:trPr>
        <w:tc>
          <w:tcPr>
            <w:tcW w:w="593" w:type="dxa"/>
          </w:tcPr>
          <w:p w14:paraId="2F54C293" w14:textId="77777777" w:rsidR="007A017D" w:rsidRDefault="007A017D">
            <w:pPr>
              <w:jc w:val="both"/>
            </w:pPr>
            <w:r>
              <w:t>4</w:t>
            </w:r>
          </w:p>
        </w:tc>
        <w:tc>
          <w:tcPr>
            <w:tcW w:w="2557" w:type="dxa"/>
          </w:tcPr>
          <w:p w14:paraId="61B93C85" w14:textId="77777777" w:rsidR="007A017D" w:rsidRDefault="007A017D">
            <w:pPr>
              <w:jc w:val="both"/>
            </w:pPr>
            <w:r>
              <w:t>Условия, влияющие на характер и силу токсичного действия</w:t>
            </w:r>
          </w:p>
        </w:tc>
        <w:tc>
          <w:tcPr>
            <w:tcW w:w="2039" w:type="dxa"/>
            <w:vAlign w:val="center"/>
          </w:tcPr>
          <w:p w14:paraId="15365F62" w14:textId="406C541E" w:rsidR="007A017D" w:rsidRDefault="004D0261" w:rsidP="00411046">
            <w:pPr>
              <w:jc w:val="center"/>
            </w:pPr>
            <w:r>
              <w:t>ОПК-2</w:t>
            </w:r>
          </w:p>
        </w:tc>
        <w:tc>
          <w:tcPr>
            <w:tcW w:w="1545" w:type="dxa"/>
          </w:tcPr>
          <w:p w14:paraId="61F600AD" w14:textId="77777777" w:rsidR="007A017D" w:rsidRDefault="007A017D">
            <w:pPr>
              <w:jc w:val="both"/>
            </w:pPr>
            <w:r>
              <w:t xml:space="preserve">Контрольная работа. </w:t>
            </w:r>
          </w:p>
          <w:p w14:paraId="3584D107" w14:textId="77777777" w:rsidR="007A017D" w:rsidRDefault="007A017D">
            <w:pPr>
              <w:jc w:val="both"/>
            </w:pPr>
            <w:r>
              <w:t>Зачет</w:t>
            </w:r>
          </w:p>
        </w:tc>
        <w:tc>
          <w:tcPr>
            <w:tcW w:w="2494" w:type="dxa"/>
          </w:tcPr>
          <w:p w14:paraId="4353CDC3" w14:textId="77777777" w:rsidR="007A017D" w:rsidRDefault="007A017D">
            <w:pPr>
              <w:jc w:val="both"/>
            </w:pPr>
            <w:r>
              <w:t>Темы контрольных работ. Варианты тестов к зачету</w:t>
            </w:r>
          </w:p>
        </w:tc>
      </w:tr>
      <w:tr w:rsidR="007A017D" w14:paraId="0E9EA7EE" w14:textId="77777777" w:rsidTr="007A017D">
        <w:trPr>
          <w:jc w:val="center"/>
        </w:trPr>
        <w:tc>
          <w:tcPr>
            <w:tcW w:w="593" w:type="dxa"/>
          </w:tcPr>
          <w:p w14:paraId="6731D904" w14:textId="77777777" w:rsidR="007A017D" w:rsidRDefault="007A017D">
            <w:pPr>
              <w:jc w:val="both"/>
            </w:pPr>
            <w:r>
              <w:t>5</w:t>
            </w:r>
          </w:p>
        </w:tc>
        <w:tc>
          <w:tcPr>
            <w:tcW w:w="2557" w:type="dxa"/>
          </w:tcPr>
          <w:p w14:paraId="7E5F6D4E" w14:textId="77777777" w:rsidR="007A017D" w:rsidRDefault="007A017D">
            <w:pPr>
              <w:jc w:val="both"/>
            </w:pPr>
            <w:r>
              <w:t xml:space="preserve">Элементы </w:t>
            </w:r>
            <w:proofErr w:type="spellStart"/>
            <w:r>
              <w:t>токсикометрии</w:t>
            </w:r>
            <w:proofErr w:type="spellEnd"/>
            <w:r>
              <w:t xml:space="preserve"> и критерии токсичности и опасности промышленных ядов</w:t>
            </w:r>
          </w:p>
        </w:tc>
        <w:tc>
          <w:tcPr>
            <w:tcW w:w="2039" w:type="dxa"/>
            <w:vAlign w:val="center"/>
          </w:tcPr>
          <w:p w14:paraId="1B90D10A" w14:textId="1FEB7811" w:rsidR="007A017D" w:rsidRDefault="004D0261" w:rsidP="00411046">
            <w:pPr>
              <w:jc w:val="center"/>
            </w:pPr>
            <w:r>
              <w:t>ОПК-2</w:t>
            </w:r>
          </w:p>
        </w:tc>
        <w:tc>
          <w:tcPr>
            <w:tcW w:w="1545" w:type="dxa"/>
          </w:tcPr>
          <w:p w14:paraId="1DB02A60" w14:textId="77777777" w:rsidR="007A017D" w:rsidRDefault="007A017D">
            <w:pPr>
              <w:jc w:val="both"/>
            </w:pPr>
            <w:r>
              <w:t xml:space="preserve">Контрольная работа. </w:t>
            </w:r>
          </w:p>
          <w:p w14:paraId="0A567221" w14:textId="77777777" w:rsidR="007A017D" w:rsidRDefault="007A017D">
            <w:pPr>
              <w:jc w:val="both"/>
            </w:pPr>
            <w:r>
              <w:t>Зачет</w:t>
            </w:r>
          </w:p>
        </w:tc>
        <w:tc>
          <w:tcPr>
            <w:tcW w:w="2494" w:type="dxa"/>
          </w:tcPr>
          <w:p w14:paraId="316519E1" w14:textId="77777777" w:rsidR="007A017D" w:rsidRDefault="007A017D">
            <w:pPr>
              <w:jc w:val="both"/>
            </w:pPr>
            <w:r>
              <w:t>Темы контрольных работ. Варианты тестов к зачету</w:t>
            </w:r>
          </w:p>
        </w:tc>
      </w:tr>
      <w:tr w:rsidR="007A017D" w14:paraId="50C0D2C5" w14:textId="77777777" w:rsidTr="007A017D">
        <w:trPr>
          <w:jc w:val="center"/>
        </w:trPr>
        <w:tc>
          <w:tcPr>
            <w:tcW w:w="593" w:type="dxa"/>
          </w:tcPr>
          <w:p w14:paraId="779D0B1B" w14:textId="77777777" w:rsidR="007A017D" w:rsidRDefault="007A017D">
            <w:pPr>
              <w:jc w:val="both"/>
            </w:pPr>
            <w:r>
              <w:t>6</w:t>
            </w:r>
          </w:p>
        </w:tc>
        <w:tc>
          <w:tcPr>
            <w:tcW w:w="2557" w:type="dxa"/>
          </w:tcPr>
          <w:p w14:paraId="5EC00D1B" w14:textId="77777777" w:rsidR="007A017D" w:rsidRDefault="007A017D">
            <w:pPr>
              <w:jc w:val="both"/>
            </w:pPr>
            <w:r>
              <w:t>Гигиеническая регламентация и стандартизация. Принципы установления ПДК</w:t>
            </w:r>
          </w:p>
        </w:tc>
        <w:tc>
          <w:tcPr>
            <w:tcW w:w="2039" w:type="dxa"/>
            <w:vAlign w:val="center"/>
          </w:tcPr>
          <w:p w14:paraId="58B1DE0A" w14:textId="3D316329" w:rsidR="007A017D" w:rsidRDefault="004D0261" w:rsidP="00411046">
            <w:pPr>
              <w:jc w:val="center"/>
            </w:pPr>
            <w:r>
              <w:t>ОПК-2</w:t>
            </w:r>
          </w:p>
        </w:tc>
        <w:tc>
          <w:tcPr>
            <w:tcW w:w="1545" w:type="dxa"/>
          </w:tcPr>
          <w:p w14:paraId="3A9FFA3A" w14:textId="77777777" w:rsidR="007A017D" w:rsidRDefault="007A017D">
            <w:pPr>
              <w:jc w:val="both"/>
            </w:pPr>
            <w:r>
              <w:t xml:space="preserve">Контрольная работа. </w:t>
            </w:r>
          </w:p>
          <w:p w14:paraId="264F5FAF" w14:textId="77777777" w:rsidR="007A017D" w:rsidRDefault="007A017D">
            <w:pPr>
              <w:jc w:val="both"/>
            </w:pPr>
            <w:r>
              <w:t>Зачет</w:t>
            </w:r>
          </w:p>
        </w:tc>
        <w:tc>
          <w:tcPr>
            <w:tcW w:w="2494" w:type="dxa"/>
          </w:tcPr>
          <w:p w14:paraId="4E168388" w14:textId="77777777" w:rsidR="007A017D" w:rsidRDefault="007A017D">
            <w:pPr>
              <w:jc w:val="both"/>
            </w:pPr>
            <w:r>
              <w:t>Темы контрольных работ. Варианты тестов к зачету</w:t>
            </w:r>
          </w:p>
        </w:tc>
      </w:tr>
      <w:tr w:rsidR="007A017D" w14:paraId="4C256EA1" w14:textId="77777777" w:rsidTr="007A017D">
        <w:trPr>
          <w:jc w:val="center"/>
        </w:trPr>
        <w:tc>
          <w:tcPr>
            <w:tcW w:w="593" w:type="dxa"/>
          </w:tcPr>
          <w:p w14:paraId="1062ABA8" w14:textId="77777777" w:rsidR="007A017D" w:rsidRDefault="007A017D">
            <w:pPr>
              <w:jc w:val="both"/>
            </w:pPr>
            <w:r>
              <w:t>7</w:t>
            </w:r>
          </w:p>
        </w:tc>
        <w:tc>
          <w:tcPr>
            <w:tcW w:w="2557" w:type="dxa"/>
          </w:tcPr>
          <w:p w14:paraId="34600893" w14:textId="77777777" w:rsidR="007A017D" w:rsidRDefault="007A017D">
            <w:pPr>
              <w:jc w:val="both"/>
            </w:pPr>
            <w:r>
              <w:t>Расчетные методы определения ПДК вредных веществ в воздухе рабочей зоны</w:t>
            </w:r>
          </w:p>
        </w:tc>
        <w:tc>
          <w:tcPr>
            <w:tcW w:w="2039" w:type="dxa"/>
            <w:vAlign w:val="center"/>
          </w:tcPr>
          <w:p w14:paraId="201D30B7" w14:textId="3BB6B895" w:rsidR="007A017D" w:rsidRDefault="004D0261" w:rsidP="00411046">
            <w:pPr>
              <w:jc w:val="center"/>
            </w:pPr>
            <w:r>
              <w:t>ОПК-2</w:t>
            </w:r>
          </w:p>
        </w:tc>
        <w:tc>
          <w:tcPr>
            <w:tcW w:w="1545" w:type="dxa"/>
          </w:tcPr>
          <w:p w14:paraId="1AE2B1AD" w14:textId="77777777" w:rsidR="007A017D" w:rsidRDefault="007A017D">
            <w:pPr>
              <w:jc w:val="both"/>
            </w:pPr>
            <w:r>
              <w:t xml:space="preserve">Контрольная работа. </w:t>
            </w:r>
          </w:p>
          <w:p w14:paraId="05C7017C" w14:textId="77777777" w:rsidR="007A017D" w:rsidRDefault="007A017D">
            <w:pPr>
              <w:jc w:val="both"/>
            </w:pPr>
            <w:r>
              <w:t>Зачет</w:t>
            </w:r>
          </w:p>
        </w:tc>
        <w:tc>
          <w:tcPr>
            <w:tcW w:w="2494" w:type="dxa"/>
          </w:tcPr>
          <w:p w14:paraId="3E909809" w14:textId="77777777" w:rsidR="007A017D" w:rsidRDefault="007A017D">
            <w:pPr>
              <w:jc w:val="both"/>
            </w:pPr>
            <w:r>
              <w:t>Темы контрольных работ. Варианты тестов к зачету</w:t>
            </w:r>
          </w:p>
        </w:tc>
      </w:tr>
      <w:tr w:rsidR="007A017D" w14:paraId="045DC8E8" w14:textId="77777777" w:rsidTr="007A017D">
        <w:trPr>
          <w:jc w:val="center"/>
        </w:trPr>
        <w:tc>
          <w:tcPr>
            <w:tcW w:w="593" w:type="dxa"/>
          </w:tcPr>
          <w:p w14:paraId="5311FCC4" w14:textId="77777777" w:rsidR="007A017D" w:rsidRDefault="007A017D">
            <w:pPr>
              <w:jc w:val="both"/>
            </w:pPr>
            <w:r>
              <w:t>8</w:t>
            </w:r>
          </w:p>
        </w:tc>
        <w:tc>
          <w:tcPr>
            <w:tcW w:w="2557" w:type="dxa"/>
          </w:tcPr>
          <w:p w14:paraId="741AC2B7" w14:textId="77777777" w:rsidR="007A017D" w:rsidRDefault="007A017D">
            <w:pPr>
              <w:jc w:val="both"/>
            </w:pPr>
            <w:r>
              <w:t>Основные промышленные загрязнители и их характеристики</w:t>
            </w:r>
          </w:p>
        </w:tc>
        <w:tc>
          <w:tcPr>
            <w:tcW w:w="2039" w:type="dxa"/>
            <w:vAlign w:val="center"/>
          </w:tcPr>
          <w:p w14:paraId="22008EFA" w14:textId="2B44FA6A" w:rsidR="007A017D" w:rsidRDefault="00E80510" w:rsidP="00411046">
            <w:pPr>
              <w:jc w:val="center"/>
            </w:pPr>
            <w:r>
              <w:t>ОПК-2</w:t>
            </w:r>
          </w:p>
        </w:tc>
        <w:tc>
          <w:tcPr>
            <w:tcW w:w="1545" w:type="dxa"/>
          </w:tcPr>
          <w:p w14:paraId="0A79D667" w14:textId="77777777" w:rsidR="007A017D" w:rsidRDefault="007A017D">
            <w:pPr>
              <w:jc w:val="both"/>
            </w:pPr>
            <w:r>
              <w:t xml:space="preserve">Контрольная работа. </w:t>
            </w:r>
          </w:p>
          <w:p w14:paraId="7F22EF20" w14:textId="77777777" w:rsidR="007A017D" w:rsidRDefault="007A017D">
            <w:pPr>
              <w:jc w:val="both"/>
            </w:pPr>
            <w:r>
              <w:t>Зачет</w:t>
            </w:r>
          </w:p>
        </w:tc>
        <w:tc>
          <w:tcPr>
            <w:tcW w:w="2494" w:type="dxa"/>
          </w:tcPr>
          <w:p w14:paraId="7A3CAA4A" w14:textId="77777777" w:rsidR="007A017D" w:rsidRDefault="007A017D">
            <w:pPr>
              <w:jc w:val="both"/>
            </w:pPr>
            <w:r>
              <w:t>Темы контрольных работ. Варианты тестов к зачету</w:t>
            </w:r>
          </w:p>
        </w:tc>
      </w:tr>
    </w:tbl>
    <w:p w14:paraId="1CF10EAD" w14:textId="77777777" w:rsidR="005D1859" w:rsidRPr="005D1859" w:rsidRDefault="005D1859" w:rsidP="005D1859">
      <w:pPr>
        <w:pStyle w:val="af2"/>
        <w:widowControl w:val="0"/>
        <w:jc w:val="center"/>
        <w:rPr>
          <w:b w:val="0"/>
          <w:sz w:val="6"/>
          <w:szCs w:val="28"/>
        </w:rPr>
      </w:pPr>
    </w:p>
    <w:p w14:paraId="66CCC4A2" w14:textId="77777777" w:rsidR="00B76178" w:rsidRPr="00B4421D" w:rsidRDefault="00B76178" w:rsidP="005D1859">
      <w:pPr>
        <w:pStyle w:val="af2"/>
        <w:widowControl w:val="0"/>
        <w:spacing w:before="0"/>
        <w:jc w:val="center"/>
        <w:rPr>
          <w:sz w:val="28"/>
          <w:szCs w:val="28"/>
        </w:rPr>
      </w:pPr>
      <w:r w:rsidRPr="00B4421D">
        <w:rPr>
          <w:sz w:val="28"/>
          <w:szCs w:val="28"/>
        </w:rPr>
        <w:t>3. Показатели и критерии оценивания компетенци</w:t>
      </w:r>
      <w:bookmarkStart w:id="0" w:name="_GoBack"/>
      <w:bookmarkEnd w:id="0"/>
      <w:r w:rsidRPr="00B4421D">
        <w:rPr>
          <w:sz w:val="28"/>
          <w:szCs w:val="28"/>
        </w:rPr>
        <w:t xml:space="preserve">й, описание шкал </w:t>
      </w:r>
      <w:r w:rsidR="00411046" w:rsidRPr="00B4421D">
        <w:rPr>
          <w:sz w:val="28"/>
          <w:szCs w:val="28"/>
        </w:rPr>
        <w:t xml:space="preserve">          </w:t>
      </w:r>
      <w:r w:rsidRPr="00B4421D">
        <w:rPr>
          <w:sz w:val="28"/>
          <w:szCs w:val="28"/>
        </w:rPr>
        <w:t>оценивания</w:t>
      </w:r>
    </w:p>
    <w:tbl>
      <w:tblPr>
        <w:tblStyle w:val="a7"/>
        <w:tblW w:w="9570" w:type="dxa"/>
        <w:tblLayout w:type="fixed"/>
        <w:tblLook w:val="04A0" w:firstRow="1" w:lastRow="0" w:firstColumn="1" w:lastColumn="0" w:noHBand="0" w:noVBand="1"/>
      </w:tblPr>
      <w:tblGrid>
        <w:gridCol w:w="1242"/>
        <w:gridCol w:w="2410"/>
        <w:gridCol w:w="2268"/>
        <w:gridCol w:w="3650"/>
      </w:tblGrid>
      <w:tr w:rsidR="00411046" w14:paraId="3B8EA3DA" w14:textId="77777777" w:rsidTr="00CB59AB">
        <w:trPr>
          <w:tblHeader/>
        </w:trPr>
        <w:tc>
          <w:tcPr>
            <w:tcW w:w="1242" w:type="dxa"/>
            <w:vAlign w:val="center"/>
          </w:tcPr>
          <w:p w14:paraId="58A0671F" w14:textId="77777777" w:rsidR="00411046" w:rsidRPr="00751F94" w:rsidRDefault="00411046" w:rsidP="005D1859">
            <w:pPr>
              <w:widowControl w:val="0"/>
              <w:jc w:val="center"/>
            </w:pPr>
            <w:r w:rsidRPr="00751F94">
              <w:t>Код компетенции</w:t>
            </w:r>
          </w:p>
        </w:tc>
        <w:tc>
          <w:tcPr>
            <w:tcW w:w="2410" w:type="dxa"/>
            <w:vAlign w:val="center"/>
          </w:tcPr>
          <w:p w14:paraId="1CA0FC29" w14:textId="77777777" w:rsidR="005D1859" w:rsidRDefault="00411046" w:rsidP="005D1859">
            <w:pPr>
              <w:widowControl w:val="0"/>
              <w:jc w:val="center"/>
            </w:pPr>
            <w:r w:rsidRPr="00751F94">
              <w:t xml:space="preserve">Показатели </w:t>
            </w:r>
          </w:p>
          <w:p w14:paraId="66F679F3" w14:textId="77777777" w:rsidR="00411046" w:rsidRPr="00751F94" w:rsidRDefault="00411046" w:rsidP="005D1859">
            <w:pPr>
              <w:widowControl w:val="0"/>
              <w:jc w:val="center"/>
            </w:pPr>
            <w:r w:rsidRPr="00751F94">
              <w:t>сформированности</w:t>
            </w:r>
          </w:p>
        </w:tc>
        <w:tc>
          <w:tcPr>
            <w:tcW w:w="2268" w:type="dxa"/>
            <w:vAlign w:val="center"/>
          </w:tcPr>
          <w:p w14:paraId="18B13CF1" w14:textId="77777777" w:rsidR="00411046" w:rsidRPr="00751F94" w:rsidRDefault="00411046" w:rsidP="005D1859">
            <w:pPr>
              <w:widowControl w:val="0"/>
              <w:jc w:val="center"/>
            </w:pPr>
            <w:r w:rsidRPr="00751F94">
              <w:t>Шкала оценивания</w:t>
            </w:r>
          </w:p>
        </w:tc>
        <w:tc>
          <w:tcPr>
            <w:tcW w:w="3650" w:type="dxa"/>
            <w:vAlign w:val="center"/>
          </w:tcPr>
          <w:p w14:paraId="627B9EF9" w14:textId="77777777" w:rsidR="00411046" w:rsidRPr="00751F94" w:rsidRDefault="00411046" w:rsidP="005D1859">
            <w:pPr>
              <w:widowControl w:val="0"/>
              <w:jc w:val="center"/>
            </w:pPr>
            <w:r w:rsidRPr="00751F94">
              <w:t>Критерии оценивания</w:t>
            </w:r>
          </w:p>
        </w:tc>
      </w:tr>
      <w:tr w:rsidR="005D1859" w14:paraId="623C71D0" w14:textId="77777777" w:rsidTr="00CB59AB">
        <w:tc>
          <w:tcPr>
            <w:tcW w:w="1242" w:type="dxa"/>
            <w:vMerge w:val="restart"/>
            <w:vAlign w:val="center"/>
          </w:tcPr>
          <w:p w14:paraId="6A30C386" w14:textId="2C313DC3" w:rsidR="005D1859" w:rsidRPr="00751F94" w:rsidRDefault="005D1859" w:rsidP="005D1859">
            <w:pPr>
              <w:widowControl w:val="0"/>
              <w:jc w:val="center"/>
            </w:pPr>
            <w:r w:rsidRPr="00270BED">
              <w:t>О</w:t>
            </w:r>
            <w:r w:rsidR="00CB59AB" w:rsidRPr="00270BED">
              <w:t>П</w:t>
            </w:r>
            <w:r w:rsidRPr="00270BED">
              <w:t>К-</w:t>
            </w:r>
            <w:r w:rsidR="00CB59AB" w:rsidRPr="00270BED">
              <w:t>2</w:t>
            </w:r>
          </w:p>
        </w:tc>
        <w:tc>
          <w:tcPr>
            <w:tcW w:w="2410" w:type="dxa"/>
            <w:vMerge w:val="restart"/>
          </w:tcPr>
          <w:p w14:paraId="6BC9EA02" w14:textId="5DC4A8F3" w:rsidR="005D1859" w:rsidRPr="00751F94" w:rsidRDefault="005D1859" w:rsidP="005D1859">
            <w:pPr>
              <w:widowControl w:val="0"/>
            </w:pPr>
            <w:r>
              <w:t xml:space="preserve">Знать: </w:t>
            </w:r>
            <w:r w:rsidR="00270BED">
              <w:t>пути поступления, распределения и выведения вредных веществ в организме</w:t>
            </w:r>
          </w:p>
        </w:tc>
        <w:tc>
          <w:tcPr>
            <w:tcW w:w="2268" w:type="dxa"/>
          </w:tcPr>
          <w:p w14:paraId="3C233202" w14:textId="77777777" w:rsidR="005D1859" w:rsidRDefault="005D1859" w:rsidP="005D1859">
            <w:pPr>
              <w:widowControl w:val="0"/>
              <w:jc w:val="both"/>
            </w:pPr>
            <w:r>
              <w:t>Пороговый уровень (обязательный)</w:t>
            </w:r>
          </w:p>
        </w:tc>
        <w:tc>
          <w:tcPr>
            <w:tcW w:w="3650" w:type="dxa"/>
          </w:tcPr>
          <w:p w14:paraId="2D424421" w14:textId="366DCC9B" w:rsidR="005D1859" w:rsidRDefault="005D1859" w:rsidP="005D1859">
            <w:pPr>
              <w:widowControl w:val="0"/>
              <w:jc w:val="both"/>
            </w:pPr>
            <w:r>
              <w:t xml:space="preserve">Знать: </w:t>
            </w:r>
            <w:r w:rsidR="00270BED">
              <w:t>пути поступления и выведения вредных веществ</w:t>
            </w:r>
          </w:p>
        </w:tc>
      </w:tr>
      <w:tr w:rsidR="005D1859" w14:paraId="10A31CC5" w14:textId="77777777" w:rsidTr="00CB59AB">
        <w:tc>
          <w:tcPr>
            <w:tcW w:w="1242" w:type="dxa"/>
            <w:vMerge/>
            <w:vAlign w:val="center"/>
          </w:tcPr>
          <w:p w14:paraId="43E731DF" w14:textId="77777777" w:rsidR="005D1859" w:rsidRPr="00751F94" w:rsidRDefault="005D1859" w:rsidP="005D1859">
            <w:pPr>
              <w:widowControl w:val="0"/>
              <w:jc w:val="center"/>
            </w:pPr>
          </w:p>
        </w:tc>
        <w:tc>
          <w:tcPr>
            <w:tcW w:w="2410" w:type="dxa"/>
            <w:vMerge/>
          </w:tcPr>
          <w:p w14:paraId="177114C7" w14:textId="77777777" w:rsidR="005D1859" w:rsidRPr="00751F94" w:rsidRDefault="005D1859" w:rsidP="005D1859">
            <w:pPr>
              <w:widowControl w:val="0"/>
            </w:pPr>
          </w:p>
        </w:tc>
        <w:tc>
          <w:tcPr>
            <w:tcW w:w="2268" w:type="dxa"/>
          </w:tcPr>
          <w:p w14:paraId="6836C4D2" w14:textId="77777777" w:rsidR="005D1859" w:rsidRDefault="005D1859" w:rsidP="005D1859">
            <w:pPr>
              <w:widowControl w:val="0"/>
              <w:jc w:val="both"/>
            </w:pPr>
            <w:r>
              <w:t>Повышенный уровень (по отношению к пороговому уровню)</w:t>
            </w:r>
          </w:p>
        </w:tc>
        <w:tc>
          <w:tcPr>
            <w:tcW w:w="3650" w:type="dxa"/>
          </w:tcPr>
          <w:p w14:paraId="1829A4C7" w14:textId="7726EF0C" w:rsidR="005D1859" w:rsidRDefault="005D1859" w:rsidP="005D1859">
            <w:pPr>
              <w:widowControl w:val="0"/>
              <w:jc w:val="both"/>
            </w:pPr>
            <w:r>
              <w:t xml:space="preserve">Знать: </w:t>
            </w:r>
            <w:r w:rsidR="00270BED">
              <w:t>пути поступления, распределения, выведения и механизмы токсического действия вредных веществ в организме</w:t>
            </w:r>
          </w:p>
        </w:tc>
      </w:tr>
      <w:tr w:rsidR="005D1859" w14:paraId="6427F0A4" w14:textId="77777777" w:rsidTr="00CB59AB">
        <w:tc>
          <w:tcPr>
            <w:tcW w:w="1242" w:type="dxa"/>
            <w:vMerge/>
            <w:vAlign w:val="center"/>
          </w:tcPr>
          <w:p w14:paraId="5C936710" w14:textId="77777777" w:rsidR="005D1859" w:rsidRPr="00751F94" w:rsidRDefault="005D1859" w:rsidP="005D1859">
            <w:pPr>
              <w:widowControl w:val="0"/>
              <w:jc w:val="center"/>
            </w:pPr>
          </w:p>
        </w:tc>
        <w:tc>
          <w:tcPr>
            <w:tcW w:w="2410" w:type="dxa"/>
            <w:vMerge w:val="restart"/>
          </w:tcPr>
          <w:p w14:paraId="1DE5C52E" w14:textId="202D0403" w:rsidR="005D1859" w:rsidRPr="00751F94" w:rsidRDefault="005D1859" w:rsidP="005D1859">
            <w:pPr>
              <w:widowControl w:val="0"/>
            </w:pPr>
            <w:r>
              <w:t xml:space="preserve">Уметь: </w:t>
            </w:r>
            <w:r w:rsidR="00270BED">
              <w:t>нормировать вредные вещества на производстве</w:t>
            </w:r>
          </w:p>
        </w:tc>
        <w:tc>
          <w:tcPr>
            <w:tcW w:w="2268" w:type="dxa"/>
          </w:tcPr>
          <w:p w14:paraId="12CA2C90" w14:textId="77777777" w:rsidR="005D1859" w:rsidRDefault="005D1859" w:rsidP="005D1859">
            <w:pPr>
              <w:widowControl w:val="0"/>
              <w:jc w:val="both"/>
            </w:pPr>
            <w:r>
              <w:t>Пороговый уровень (обязательный)</w:t>
            </w:r>
          </w:p>
        </w:tc>
        <w:tc>
          <w:tcPr>
            <w:tcW w:w="3650" w:type="dxa"/>
          </w:tcPr>
          <w:p w14:paraId="711C4249" w14:textId="77777777" w:rsidR="005D1859" w:rsidRDefault="005D1859" w:rsidP="005D1859">
            <w:pPr>
              <w:widowControl w:val="0"/>
              <w:jc w:val="both"/>
            </w:pPr>
            <w:r>
              <w:t>Уметь: осуществлять поиск нормативной документации о ПДК вредных веществ на производстве и в быту</w:t>
            </w:r>
          </w:p>
        </w:tc>
      </w:tr>
      <w:tr w:rsidR="005D1859" w14:paraId="2ACB468E" w14:textId="77777777" w:rsidTr="00CB59AB">
        <w:tc>
          <w:tcPr>
            <w:tcW w:w="1242" w:type="dxa"/>
            <w:vMerge/>
            <w:vAlign w:val="center"/>
          </w:tcPr>
          <w:p w14:paraId="6B47A2CF" w14:textId="77777777" w:rsidR="005D1859" w:rsidRPr="00751F94" w:rsidRDefault="005D1859" w:rsidP="005D1859">
            <w:pPr>
              <w:widowControl w:val="0"/>
              <w:jc w:val="center"/>
            </w:pPr>
          </w:p>
        </w:tc>
        <w:tc>
          <w:tcPr>
            <w:tcW w:w="2410" w:type="dxa"/>
            <w:vMerge/>
          </w:tcPr>
          <w:p w14:paraId="363DDA3B" w14:textId="77777777" w:rsidR="005D1859" w:rsidRPr="00751F94" w:rsidRDefault="005D1859" w:rsidP="005D1859">
            <w:pPr>
              <w:widowControl w:val="0"/>
            </w:pPr>
          </w:p>
        </w:tc>
        <w:tc>
          <w:tcPr>
            <w:tcW w:w="2268" w:type="dxa"/>
          </w:tcPr>
          <w:p w14:paraId="7DE9ED29" w14:textId="77777777" w:rsidR="005D1859" w:rsidRDefault="005D1859" w:rsidP="005D1859">
            <w:pPr>
              <w:widowControl w:val="0"/>
              <w:jc w:val="both"/>
            </w:pPr>
            <w:r>
              <w:t>Повышенный уровень (по отношению к пороговому уровню)</w:t>
            </w:r>
          </w:p>
        </w:tc>
        <w:tc>
          <w:tcPr>
            <w:tcW w:w="3650" w:type="dxa"/>
          </w:tcPr>
          <w:p w14:paraId="123C3509" w14:textId="77777777" w:rsidR="005D1859" w:rsidRDefault="005D1859" w:rsidP="005D1859">
            <w:pPr>
              <w:widowControl w:val="0"/>
              <w:jc w:val="both"/>
            </w:pPr>
            <w:r>
              <w:t>Уметь: осуществлять поиск современных методов профилактики вредного воздействия веществ на производстве и быту</w:t>
            </w:r>
          </w:p>
        </w:tc>
      </w:tr>
      <w:tr w:rsidR="005D1859" w14:paraId="79241BCF" w14:textId="77777777" w:rsidTr="00CB59AB">
        <w:tc>
          <w:tcPr>
            <w:tcW w:w="1242" w:type="dxa"/>
            <w:vMerge/>
            <w:vAlign w:val="center"/>
          </w:tcPr>
          <w:p w14:paraId="535E7679" w14:textId="77777777" w:rsidR="005D1859" w:rsidRPr="00751F94" w:rsidRDefault="005D1859" w:rsidP="005D1859">
            <w:pPr>
              <w:widowControl w:val="0"/>
              <w:jc w:val="center"/>
            </w:pPr>
          </w:p>
        </w:tc>
        <w:tc>
          <w:tcPr>
            <w:tcW w:w="2410" w:type="dxa"/>
            <w:vMerge w:val="restart"/>
          </w:tcPr>
          <w:p w14:paraId="69F3E555" w14:textId="77777777" w:rsidR="005D1859" w:rsidRPr="00751F94" w:rsidRDefault="005D1859" w:rsidP="005D1859">
            <w:pPr>
              <w:widowControl w:val="0"/>
            </w:pPr>
            <w:r>
              <w:t>Владеть: владеет методиками установления количественных характеристик токсичности, методами оценки функционального состояния лиц, подвергшихся отравлению</w:t>
            </w:r>
          </w:p>
        </w:tc>
        <w:tc>
          <w:tcPr>
            <w:tcW w:w="2268" w:type="dxa"/>
          </w:tcPr>
          <w:p w14:paraId="4CB1E4DD" w14:textId="77777777" w:rsidR="005D1859" w:rsidRDefault="005D1859" w:rsidP="005D1859">
            <w:pPr>
              <w:widowControl w:val="0"/>
              <w:jc w:val="both"/>
            </w:pPr>
            <w:r>
              <w:t>Пороговый уровень (обязательный)</w:t>
            </w:r>
          </w:p>
        </w:tc>
        <w:tc>
          <w:tcPr>
            <w:tcW w:w="3650" w:type="dxa"/>
          </w:tcPr>
          <w:p w14:paraId="5FA5DD35" w14:textId="77777777" w:rsidR="005D1859" w:rsidRDefault="005D1859" w:rsidP="005D1859">
            <w:pPr>
              <w:widowControl w:val="0"/>
              <w:jc w:val="both"/>
            </w:pPr>
            <w:r>
              <w:t>Владеть: методиками установления количественных характеристик токсичности;</w:t>
            </w:r>
          </w:p>
        </w:tc>
      </w:tr>
      <w:tr w:rsidR="005D1859" w14:paraId="558BD4AE" w14:textId="77777777" w:rsidTr="00CB59AB">
        <w:tc>
          <w:tcPr>
            <w:tcW w:w="1242" w:type="dxa"/>
            <w:vMerge/>
            <w:vAlign w:val="center"/>
          </w:tcPr>
          <w:p w14:paraId="794BC111" w14:textId="77777777" w:rsidR="005D1859" w:rsidRPr="00751F94" w:rsidRDefault="005D1859" w:rsidP="005D1859">
            <w:pPr>
              <w:widowControl w:val="0"/>
              <w:jc w:val="center"/>
            </w:pPr>
          </w:p>
        </w:tc>
        <w:tc>
          <w:tcPr>
            <w:tcW w:w="2410" w:type="dxa"/>
            <w:vMerge/>
          </w:tcPr>
          <w:p w14:paraId="6A3AA687" w14:textId="77777777" w:rsidR="005D1859" w:rsidRPr="00751F94" w:rsidRDefault="005D1859" w:rsidP="005D1859">
            <w:pPr>
              <w:widowControl w:val="0"/>
            </w:pPr>
          </w:p>
        </w:tc>
        <w:tc>
          <w:tcPr>
            <w:tcW w:w="2268" w:type="dxa"/>
          </w:tcPr>
          <w:p w14:paraId="671384E6" w14:textId="77777777" w:rsidR="005D1859" w:rsidRDefault="005D1859" w:rsidP="005D1859">
            <w:pPr>
              <w:widowControl w:val="0"/>
              <w:jc w:val="both"/>
            </w:pPr>
            <w:r>
              <w:t>Повышенный уровень (по отношению к пороговому уровню)</w:t>
            </w:r>
          </w:p>
        </w:tc>
        <w:tc>
          <w:tcPr>
            <w:tcW w:w="3650" w:type="dxa"/>
          </w:tcPr>
          <w:p w14:paraId="72DE4F0F" w14:textId="77777777" w:rsidR="005D1859" w:rsidRDefault="005D1859" w:rsidP="005D1859">
            <w:pPr>
              <w:widowControl w:val="0"/>
              <w:jc w:val="both"/>
            </w:pPr>
            <w:r>
              <w:t xml:space="preserve">Владеть: разрабатывать и совершенствовать методы оценки функционального состояния лиц, подвергшихся действию сверхнормативных доз </w:t>
            </w:r>
            <w:proofErr w:type="spellStart"/>
            <w:r>
              <w:t>токсикантов</w:t>
            </w:r>
            <w:proofErr w:type="spellEnd"/>
            <w:r>
              <w:t>, методологию оценки токсичности химических веществ;</w:t>
            </w:r>
          </w:p>
        </w:tc>
      </w:tr>
    </w:tbl>
    <w:p w14:paraId="49070DF6" w14:textId="77777777" w:rsidR="00411046" w:rsidRPr="00411046" w:rsidRDefault="00411046" w:rsidP="00411046"/>
    <w:p w14:paraId="2EAF8257" w14:textId="77777777" w:rsidR="00870928" w:rsidRDefault="00870928" w:rsidP="00B76178">
      <w:pPr>
        <w:widowControl w:val="0"/>
        <w:spacing w:line="360" w:lineRule="auto"/>
        <w:jc w:val="center"/>
        <w:rPr>
          <w:b/>
          <w:sz w:val="28"/>
          <w:szCs w:val="28"/>
        </w:rPr>
      </w:pPr>
    </w:p>
    <w:p w14:paraId="1E2813A2" w14:textId="77777777" w:rsidR="00870928" w:rsidRDefault="00870928" w:rsidP="00870928">
      <w:r>
        <w:br w:type="page"/>
      </w:r>
    </w:p>
    <w:p w14:paraId="0285E108" w14:textId="77777777" w:rsidR="00B76178" w:rsidRPr="005D1859" w:rsidRDefault="00B76178" w:rsidP="00B76178">
      <w:pPr>
        <w:widowControl w:val="0"/>
        <w:spacing w:after="120" w:line="360" w:lineRule="auto"/>
        <w:jc w:val="center"/>
        <w:rPr>
          <w:sz w:val="28"/>
          <w:szCs w:val="28"/>
        </w:rPr>
      </w:pPr>
      <w:r w:rsidRPr="005D1859">
        <w:rPr>
          <w:sz w:val="28"/>
          <w:szCs w:val="28"/>
        </w:rPr>
        <w:t xml:space="preserve">4. </w:t>
      </w:r>
      <w:proofErr w:type="spellStart"/>
      <w:r w:rsidRPr="005D1859">
        <w:rPr>
          <w:sz w:val="28"/>
          <w:szCs w:val="28"/>
        </w:rPr>
        <w:t>Компетентностно</w:t>
      </w:r>
      <w:proofErr w:type="spellEnd"/>
      <w:r w:rsidRPr="005D1859">
        <w:rPr>
          <w:sz w:val="28"/>
          <w:szCs w:val="28"/>
        </w:rPr>
        <w:t>-ориентированные задания (КОЗ)</w:t>
      </w:r>
    </w:p>
    <w:p w14:paraId="6516A5B4" w14:textId="77777777" w:rsidR="005D1859" w:rsidRPr="00F274B0" w:rsidRDefault="005D1859" w:rsidP="005D1859">
      <w:pPr>
        <w:jc w:val="center"/>
        <w:rPr>
          <w:b/>
          <w:sz w:val="28"/>
          <w:szCs w:val="28"/>
        </w:rPr>
      </w:pPr>
      <w:r w:rsidRPr="00F274B0">
        <w:rPr>
          <w:b/>
          <w:sz w:val="28"/>
          <w:szCs w:val="28"/>
        </w:rPr>
        <w:t>МИНОБРНАУКИ РОССИИ</w:t>
      </w:r>
    </w:p>
    <w:p w14:paraId="30DFD445" w14:textId="77777777" w:rsidR="005D1859" w:rsidRDefault="005D1859" w:rsidP="005D1859">
      <w:pPr>
        <w:jc w:val="center"/>
      </w:pPr>
      <w:r w:rsidRPr="002136B3">
        <w:t xml:space="preserve">Федеральное государственное бюджетное </w:t>
      </w:r>
    </w:p>
    <w:p w14:paraId="15DF1870" w14:textId="77777777" w:rsidR="005D1859" w:rsidRPr="002136B3" w:rsidRDefault="005D1859" w:rsidP="005D1859">
      <w:pPr>
        <w:jc w:val="center"/>
      </w:pPr>
      <w:r w:rsidRPr="002136B3">
        <w:t xml:space="preserve">образовательное учреждение высшего образования </w:t>
      </w:r>
    </w:p>
    <w:p w14:paraId="2AB92B19" w14:textId="77777777" w:rsidR="005D1859" w:rsidRPr="00856236" w:rsidRDefault="005D1859" w:rsidP="005D1859">
      <w:pPr>
        <w:pStyle w:val="12"/>
        <w:spacing w:line="240" w:lineRule="auto"/>
        <w:rPr>
          <w:sz w:val="28"/>
        </w:rPr>
      </w:pPr>
      <w:r w:rsidRPr="002F23E4">
        <w:rPr>
          <w:sz w:val="28"/>
        </w:rPr>
        <w:t xml:space="preserve"> </w:t>
      </w:r>
      <w:r>
        <w:rPr>
          <w:sz w:val="28"/>
        </w:rPr>
        <w:t>«</w:t>
      </w:r>
      <w:r w:rsidRPr="00856236">
        <w:rPr>
          <w:sz w:val="28"/>
        </w:rPr>
        <w:t xml:space="preserve">Ухтинский государственный технический университет» </w:t>
      </w:r>
    </w:p>
    <w:p w14:paraId="1CB73095" w14:textId="77777777" w:rsidR="005D1859" w:rsidRPr="00856236" w:rsidRDefault="005D1859" w:rsidP="005D1859">
      <w:pPr>
        <w:jc w:val="center"/>
        <w:rPr>
          <w:b/>
          <w:sz w:val="28"/>
        </w:rPr>
      </w:pPr>
      <w:r w:rsidRPr="00856236">
        <w:rPr>
          <w:b/>
          <w:sz w:val="28"/>
        </w:rPr>
        <w:t>(УГТУ)</w:t>
      </w:r>
    </w:p>
    <w:p w14:paraId="3ACF7715" w14:textId="77777777" w:rsidR="005D1859" w:rsidRPr="006724A0" w:rsidRDefault="005D1859" w:rsidP="005D1859">
      <w:pPr>
        <w:jc w:val="center"/>
        <w:rPr>
          <w:b/>
          <w:bCs/>
          <w:sz w:val="28"/>
          <w:szCs w:val="28"/>
        </w:rPr>
      </w:pPr>
    </w:p>
    <w:p w14:paraId="441827E3" w14:textId="132C6022" w:rsidR="005D1859" w:rsidRPr="00E40A1C" w:rsidRDefault="00FC132A" w:rsidP="005D1859">
      <w:pPr>
        <w:contextualSpacing/>
        <w:jc w:val="center"/>
        <w:rPr>
          <w:bCs/>
          <w:szCs w:val="28"/>
        </w:rPr>
      </w:pPr>
      <w:r>
        <w:rPr>
          <w:bCs/>
          <w:szCs w:val="28"/>
        </w:rPr>
        <w:t>Технологический факультет</w:t>
      </w:r>
    </w:p>
    <w:p w14:paraId="6DBEFF56" w14:textId="77777777" w:rsidR="005D1859" w:rsidRPr="00E40A1C" w:rsidRDefault="005D1859" w:rsidP="005D1859">
      <w:pPr>
        <w:pStyle w:val="4"/>
        <w:spacing w:before="0" w:after="0"/>
        <w:contextualSpacing/>
        <w:jc w:val="center"/>
        <w:rPr>
          <w:rFonts w:ascii="Times New Roman" w:hAnsi="Times New Roman"/>
          <w:b w:val="0"/>
          <w:sz w:val="24"/>
        </w:rPr>
      </w:pPr>
      <w:r w:rsidRPr="00E40A1C">
        <w:rPr>
          <w:rFonts w:ascii="Times New Roman" w:hAnsi="Times New Roman"/>
          <w:b w:val="0"/>
          <w:bCs w:val="0"/>
          <w:sz w:val="24"/>
        </w:rPr>
        <w:t xml:space="preserve">Кафедра </w:t>
      </w:r>
      <w:r w:rsidRPr="00E40A1C">
        <w:rPr>
          <w:rFonts w:ascii="Times New Roman" w:hAnsi="Times New Roman"/>
          <w:b w:val="0"/>
          <w:sz w:val="24"/>
        </w:rPr>
        <w:t>промышленной безопасности и охраны окружающей среды</w:t>
      </w:r>
    </w:p>
    <w:p w14:paraId="53567835" w14:textId="77777777" w:rsidR="005D1859" w:rsidRPr="00E40A1C" w:rsidRDefault="005D1859" w:rsidP="005D1859">
      <w:pPr>
        <w:tabs>
          <w:tab w:val="left" w:pos="708"/>
        </w:tabs>
        <w:ind w:left="720" w:hanging="720"/>
        <w:jc w:val="center"/>
      </w:pPr>
      <w:r w:rsidRPr="00E40A1C">
        <w:t>Направление</w:t>
      </w:r>
      <w:r>
        <w:t xml:space="preserve"> подготовки</w:t>
      </w:r>
      <w:r w:rsidRPr="00E40A1C">
        <w:t>: 20.03.01 - Техносферная безопасность</w:t>
      </w:r>
    </w:p>
    <w:p w14:paraId="374E6DBC" w14:textId="77777777" w:rsidR="005D1859" w:rsidRPr="00E40A1C" w:rsidRDefault="005D1859" w:rsidP="005D1859">
      <w:pPr>
        <w:autoSpaceDE w:val="0"/>
        <w:autoSpaceDN w:val="0"/>
        <w:adjustRightInd w:val="0"/>
        <w:contextualSpacing/>
        <w:jc w:val="center"/>
      </w:pPr>
      <w:r w:rsidRPr="00E40A1C">
        <w:t>Профиль подготовки: "Безопасность технологических процессов и производств"</w:t>
      </w:r>
    </w:p>
    <w:p w14:paraId="56D48F06" w14:textId="77777777" w:rsidR="005D1859" w:rsidRPr="00FC4C86" w:rsidRDefault="005D1859" w:rsidP="00B76178">
      <w:pPr>
        <w:widowControl w:val="0"/>
        <w:spacing w:after="120" w:line="360" w:lineRule="auto"/>
        <w:jc w:val="center"/>
        <w:rPr>
          <w:b/>
          <w:sz w:val="28"/>
          <w:szCs w:val="28"/>
        </w:rPr>
      </w:pPr>
    </w:p>
    <w:p w14:paraId="337FCF31" w14:textId="77777777" w:rsidR="00641BAB" w:rsidRDefault="002001C2" w:rsidP="00641BAB">
      <w:pPr>
        <w:widowControl w:val="0"/>
        <w:spacing w:after="120" w:line="360" w:lineRule="auto"/>
        <w:jc w:val="center"/>
        <w:rPr>
          <w:sz w:val="28"/>
          <w:szCs w:val="28"/>
        </w:rPr>
      </w:pPr>
      <w:r>
        <w:rPr>
          <w:sz w:val="28"/>
          <w:szCs w:val="28"/>
        </w:rPr>
        <w:t>Тесты для проведения зачета</w:t>
      </w:r>
    </w:p>
    <w:tbl>
      <w:tblPr>
        <w:tblW w:w="946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617"/>
        <w:gridCol w:w="7852"/>
      </w:tblGrid>
      <w:tr w:rsidR="00D76E20" w:rsidRPr="00614071" w14:paraId="23F8CB86" w14:textId="77777777" w:rsidTr="00FC132A">
        <w:trPr>
          <w:tblHeader/>
          <w:jc w:val="center"/>
        </w:trPr>
        <w:tc>
          <w:tcPr>
            <w:tcW w:w="1617" w:type="dxa"/>
            <w:shd w:val="clear" w:color="auto" w:fill="auto"/>
            <w:vAlign w:val="center"/>
          </w:tcPr>
          <w:p w14:paraId="493C67DD" w14:textId="77777777" w:rsidR="00D76E20" w:rsidRDefault="00D76E20" w:rsidP="00FC4AEB">
            <w:pPr>
              <w:jc w:val="center"/>
              <w:rPr>
                <w:i/>
              </w:rPr>
            </w:pPr>
            <w:r w:rsidRPr="00614071">
              <w:rPr>
                <w:i/>
              </w:rPr>
              <w:t xml:space="preserve">Код </w:t>
            </w:r>
          </w:p>
          <w:p w14:paraId="2D6953B1" w14:textId="77777777" w:rsidR="00D76E20" w:rsidRPr="00614071" w:rsidRDefault="00D76E20" w:rsidP="00FC4AEB">
            <w:pPr>
              <w:jc w:val="center"/>
              <w:rPr>
                <w:bCs/>
                <w:i/>
              </w:rPr>
            </w:pPr>
            <w:r w:rsidRPr="00614071">
              <w:rPr>
                <w:i/>
              </w:rPr>
              <w:t>компетенци</w:t>
            </w:r>
            <w:r>
              <w:rPr>
                <w:i/>
              </w:rPr>
              <w:t>й</w:t>
            </w:r>
          </w:p>
        </w:tc>
        <w:tc>
          <w:tcPr>
            <w:tcW w:w="7852" w:type="dxa"/>
            <w:shd w:val="clear" w:color="auto" w:fill="auto"/>
            <w:vAlign w:val="center"/>
          </w:tcPr>
          <w:p w14:paraId="3CBC6EF0" w14:textId="77777777" w:rsidR="00D76E20" w:rsidRPr="00D76E20" w:rsidRDefault="00D76E20" w:rsidP="00FC4AEB">
            <w:pPr>
              <w:jc w:val="center"/>
              <w:rPr>
                <w:bCs/>
                <w:i/>
              </w:rPr>
            </w:pPr>
            <w:r>
              <w:rPr>
                <w:bCs/>
                <w:i/>
              </w:rPr>
              <w:t>Формулировка вопроса</w:t>
            </w:r>
            <w:r w:rsidRPr="00D76E20">
              <w:rPr>
                <w:bCs/>
                <w:i/>
              </w:rPr>
              <w:t xml:space="preserve"> </w:t>
            </w:r>
            <w:r>
              <w:rPr>
                <w:bCs/>
                <w:i/>
                <w:lang w:val="en-US"/>
              </w:rPr>
              <w:t>c</w:t>
            </w:r>
            <w:r w:rsidRPr="00D76E20">
              <w:rPr>
                <w:bCs/>
                <w:i/>
              </w:rPr>
              <w:t xml:space="preserve"> </w:t>
            </w:r>
            <w:r>
              <w:rPr>
                <w:bCs/>
                <w:i/>
              </w:rPr>
              <w:t>вариантами ответа</w:t>
            </w:r>
          </w:p>
        </w:tc>
      </w:tr>
      <w:tr w:rsidR="00D76E20" w:rsidRPr="00660F11" w14:paraId="0A2E62E8" w14:textId="77777777" w:rsidTr="00D42ED5">
        <w:trPr>
          <w:jc w:val="center"/>
        </w:trPr>
        <w:tc>
          <w:tcPr>
            <w:tcW w:w="1617" w:type="dxa"/>
            <w:shd w:val="clear" w:color="auto" w:fill="auto"/>
            <w:vAlign w:val="center"/>
          </w:tcPr>
          <w:p w14:paraId="1AA4A175" w14:textId="455613A8" w:rsidR="00D76E20" w:rsidRPr="0068654B" w:rsidRDefault="00CB59AB" w:rsidP="00D42ED5">
            <w:pPr>
              <w:jc w:val="center"/>
              <w:rPr>
                <w:bCs/>
              </w:rPr>
            </w:pPr>
            <w:r>
              <w:rPr>
                <w:bCs/>
              </w:rPr>
              <w:t>ОПК-2</w:t>
            </w:r>
          </w:p>
        </w:tc>
        <w:tc>
          <w:tcPr>
            <w:tcW w:w="7852" w:type="dxa"/>
            <w:shd w:val="clear" w:color="auto" w:fill="auto"/>
          </w:tcPr>
          <w:p w14:paraId="38D2CDCF" w14:textId="77777777" w:rsidR="00D76E20" w:rsidRPr="002F6CED" w:rsidRDefault="00D76E20" w:rsidP="00D42ED5">
            <w:pPr>
              <w:autoSpaceDE w:val="0"/>
              <w:autoSpaceDN w:val="0"/>
              <w:adjustRightInd w:val="0"/>
              <w:jc w:val="both"/>
            </w:pPr>
            <w:r w:rsidRPr="00211BFC">
              <w:rPr>
                <w:bCs/>
              </w:rPr>
              <w:t xml:space="preserve">1.Процесс проникновения </w:t>
            </w:r>
            <w:proofErr w:type="spellStart"/>
            <w:r w:rsidRPr="00211BFC">
              <w:rPr>
                <w:bCs/>
              </w:rPr>
              <w:t>ксенобиотиков</w:t>
            </w:r>
            <w:proofErr w:type="spellEnd"/>
            <w:r w:rsidRPr="00211BFC">
              <w:rPr>
                <w:bCs/>
              </w:rPr>
              <w:t xml:space="preserve"> из окружающей среды в </w:t>
            </w:r>
            <w:proofErr w:type="spellStart"/>
            <w:r w:rsidRPr="00211BFC">
              <w:rPr>
                <w:bCs/>
              </w:rPr>
              <w:t>лимфо</w:t>
            </w:r>
            <w:proofErr w:type="spellEnd"/>
            <w:r w:rsidRPr="00211BFC">
              <w:rPr>
                <w:bCs/>
              </w:rPr>
              <w:t xml:space="preserve">- и кровоток называется: 1) </w:t>
            </w:r>
            <w:proofErr w:type="spellStart"/>
            <w:r w:rsidRPr="00211BFC">
              <w:rPr>
                <w:bCs/>
              </w:rPr>
              <w:t>биотрансформацией</w:t>
            </w:r>
            <w:proofErr w:type="spellEnd"/>
            <w:r w:rsidRPr="00211BFC">
              <w:rPr>
                <w:bCs/>
              </w:rPr>
              <w:t>;</w:t>
            </w:r>
            <w:r>
              <w:rPr>
                <w:bCs/>
              </w:rPr>
              <w:t xml:space="preserve"> </w:t>
            </w:r>
            <w:r w:rsidRPr="00211BFC">
              <w:rPr>
                <w:bCs/>
              </w:rPr>
              <w:t>2) элиминацией;</w:t>
            </w:r>
            <w:r>
              <w:rPr>
                <w:bCs/>
              </w:rPr>
              <w:t xml:space="preserve"> </w:t>
            </w:r>
            <w:r w:rsidRPr="00211BFC">
              <w:rPr>
                <w:bCs/>
              </w:rPr>
              <w:t xml:space="preserve">3) резорбцией; 4) распределением. </w:t>
            </w:r>
          </w:p>
        </w:tc>
      </w:tr>
      <w:tr w:rsidR="00CB59AB" w:rsidRPr="00660F11" w14:paraId="24543133" w14:textId="77777777" w:rsidTr="00CA0283">
        <w:trPr>
          <w:jc w:val="center"/>
        </w:trPr>
        <w:tc>
          <w:tcPr>
            <w:tcW w:w="1617" w:type="dxa"/>
            <w:shd w:val="clear" w:color="auto" w:fill="auto"/>
          </w:tcPr>
          <w:p w14:paraId="3095168E" w14:textId="4674ABB0" w:rsidR="00CB59AB" w:rsidRPr="00991718" w:rsidRDefault="00CB59AB" w:rsidP="00CB59AB">
            <w:pPr>
              <w:jc w:val="center"/>
              <w:rPr>
                <w:bCs/>
              </w:rPr>
            </w:pPr>
            <w:r w:rsidRPr="00FD00F0">
              <w:rPr>
                <w:bCs/>
              </w:rPr>
              <w:t>ОПК-2</w:t>
            </w:r>
          </w:p>
        </w:tc>
        <w:tc>
          <w:tcPr>
            <w:tcW w:w="7852" w:type="dxa"/>
            <w:shd w:val="clear" w:color="auto" w:fill="auto"/>
          </w:tcPr>
          <w:p w14:paraId="628F08DF" w14:textId="77777777" w:rsidR="00CB59AB" w:rsidRPr="00211BFC" w:rsidRDefault="00CB59AB" w:rsidP="00CB59AB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211BFC">
              <w:rPr>
                <w:bCs/>
              </w:rPr>
              <w:t>2.</w:t>
            </w:r>
            <w:r>
              <w:rPr>
                <w:bCs/>
              </w:rPr>
              <w:t xml:space="preserve"> </w:t>
            </w:r>
            <w:r w:rsidRPr="00211BFC">
              <w:rPr>
                <w:bCs/>
              </w:rPr>
              <w:t xml:space="preserve">Процесс превращения </w:t>
            </w:r>
            <w:proofErr w:type="spellStart"/>
            <w:r w:rsidRPr="00211BFC">
              <w:rPr>
                <w:bCs/>
              </w:rPr>
              <w:t>ксенобиотиков</w:t>
            </w:r>
            <w:proofErr w:type="spellEnd"/>
            <w:r w:rsidRPr="00211BFC">
              <w:rPr>
                <w:bCs/>
              </w:rPr>
              <w:t xml:space="preserve"> в форму удобную для выведения из</w:t>
            </w:r>
            <w:r>
              <w:rPr>
                <w:bCs/>
              </w:rPr>
              <w:t xml:space="preserve"> </w:t>
            </w:r>
            <w:r w:rsidRPr="00211BFC">
              <w:rPr>
                <w:bCs/>
              </w:rPr>
              <w:t xml:space="preserve">организма называется: 1) </w:t>
            </w:r>
            <w:proofErr w:type="spellStart"/>
            <w:r w:rsidRPr="00211BFC">
              <w:rPr>
                <w:bCs/>
              </w:rPr>
              <w:t>биотрансформацией</w:t>
            </w:r>
            <w:proofErr w:type="spellEnd"/>
            <w:r w:rsidRPr="00211BFC">
              <w:rPr>
                <w:bCs/>
              </w:rPr>
              <w:t>; 2) элиминацией;</w:t>
            </w:r>
            <w:r>
              <w:rPr>
                <w:bCs/>
              </w:rPr>
              <w:t xml:space="preserve"> </w:t>
            </w:r>
            <w:r w:rsidRPr="00211BFC">
              <w:rPr>
                <w:bCs/>
              </w:rPr>
              <w:t xml:space="preserve">3) резорбцией; 4) распределением. </w:t>
            </w:r>
          </w:p>
        </w:tc>
      </w:tr>
      <w:tr w:rsidR="00CB59AB" w:rsidRPr="00660F11" w14:paraId="1FC96E14" w14:textId="77777777" w:rsidTr="00CA0283">
        <w:trPr>
          <w:jc w:val="center"/>
        </w:trPr>
        <w:tc>
          <w:tcPr>
            <w:tcW w:w="1617" w:type="dxa"/>
            <w:shd w:val="clear" w:color="auto" w:fill="auto"/>
          </w:tcPr>
          <w:p w14:paraId="4CF0315E" w14:textId="5215EED8" w:rsidR="00CB59AB" w:rsidRPr="00991718" w:rsidRDefault="00CB59AB" w:rsidP="00CB59AB">
            <w:pPr>
              <w:jc w:val="center"/>
              <w:rPr>
                <w:bCs/>
              </w:rPr>
            </w:pPr>
            <w:r w:rsidRPr="00FD00F0">
              <w:rPr>
                <w:bCs/>
              </w:rPr>
              <w:t>ОПК-2</w:t>
            </w:r>
          </w:p>
        </w:tc>
        <w:tc>
          <w:tcPr>
            <w:tcW w:w="7852" w:type="dxa"/>
            <w:shd w:val="clear" w:color="auto" w:fill="auto"/>
          </w:tcPr>
          <w:p w14:paraId="35A2B3B3" w14:textId="77777777" w:rsidR="00CB59AB" w:rsidRPr="00211BFC" w:rsidRDefault="00CB59AB" w:rsidP="00CB59AB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211BFC">
              <w:rPr>
                <w:bCs/>
              </w:rPr>
              <w:t xml:space="preserve">3. Процесс, приводящий к снижению концентрации </w:t>
            </w:r>
            <w:proofErr w:type="spellStart"/>
            <w:r w:rsidRPr="00211BFC">
              <w:rPr>
                <w:bCs/>
              </w:rPr>
              <w:t>ксенобиотиков</w:t>
            </w:r>
            <w:proofErr w:type="spellEnd"/>
            <w:r w:rsidRPr="00211BFC">
              <w:rPr>
                <w:bCs/>
              </w:rPr>
              <w:t xml:space="preserve"> в крови, органах и тканях называется: 1) </w:t>
            </w:r>
            <w:proofErr w:type="spellStart"/>
            <w:r w:rsidRPr="00211BFC">
              <w:rPr>
                <w:bCs/>
              </w:rPr>
              <w:t>биотрансформацией</w:t>
            </w:r>
            <w:proofErr w:type="spellEnd"/>
            <w:r w:rsidRPr="00211BFC">
              <w:rPr>
                <w:bCs/>
              </w:rPr>
              <w:t>;</w:t>
            </w:r>
            <w:r>
              <w:rPr>
                <w:bCs/>
              </w:rPr>
              <w:t xml:space="preserve"> </w:t>
            </w:r>
            <w:r w:rsidRPr="00211BFC">
              <w:rPr>
                <w:bCs/>
              </w:rPr>
              <w:t xml:space="preserve">2) элиминацией; </w:t>
            </w:r>
          </w:p>
          <w:p w14:paraId="3DD4979E" w14:textId="77777777" w:rsidR="00CB59AB" w:rsidRPr="00211BFC" w:rsidRDefault="00CB59AB" w:rsidP="00CB59AB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211BFC">
              <w:rPr>
                <w:bCs/>
              </w:rPr>
              <w:t>3) резорбцией; 4)</w:t>
            </w:r>
            <w:r>
              <w:rPr>
                <w:bCs/>
              </w:rPr>
              <w:t xml:space="preserve"> </w:t>
            </w:r>
            <w:r w:rsidRPr="00211BFC">
              <w:rPr>
                <w:bCs/>
              </w:rPr>
              <w:t>аппликацией.</w:t>
            </w:r>
          </w:p>
        </w:tc>
      </w:tr>
      <w:tr w:rsidR="00CB59AB" w:rsidRPr="00660F11" w14:paraId="4FA8F9CD" w14:textId="77777777" w:rsidTr="00CA0283">
        <w:trPr>
          <w:jc w:val="center"/>
        </w:trPr>
        <w:tc>
          <w:tcPr>
            <w:tcW w:w="1617" w:type="dxa"/>
            <w:shd w:val="clear" w:color="auto" w:fill="auto"/>
          </w:tcPr>
          <w:p w14:paraId="0D90BB67" w14:textId="6AA0B1E1" w:rsidR="00CB59AB" w:rsidRPr="00991718" w:rsidRDefault="00CB59AB" w:rsidP="00CB59AB">
            <w:pPr>
              <w:jc w:val="center"/>
              <w:rPr>
                <w:bCs/>
              </w:rPr>
            </w:pPr>
            <w:r w:rsidRPr="00FD00F0">
              <w:rPr>
                <w:bCs/>
              </w:rPr>
              <w:t>ОПК-2</w:t>
            </w:r>
          </w:p>
        </w:tc>
        <w:tc>
          <w:tcPr>
            <w:tcW w:w="7852" w:type="dxa"/>
            <w:shd w:val="clear" w:color="auto" w:fill="auto"/>
          </w:tcPr>
          <w:p w14:paraId="0472127F" w14:textId="77777777" w:rsidR="00CB59AB" w:rsidRPr="00211BFC" w:rsidRDefault="00CB59AB" w:rsidP="00CB59AB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211BFC">
              <w:rPr>
                <w:bCs/>
              </w:rPr>
              <w:t>4. Процесс, при котором клеточные мембраны разрушаются и содержимое клеток выходит в среду, называется: 1) цитолизом;</w:t>
            </w:r>
            <w:r>
              <w:rPr>
                <w:bCs/>
              </w:rPr>
              <w:t xml:space="preserve"> </w:t>
            </w:r>
            <w:r w:rsidRPr="00211BFC">
              <w:rPr>
                <w:bCs/>
              </w:rPr>
              <w:t xml:space="preserve">2) пиролизом; </w:t>
            </w:r>
          </w:p>
          <w:p w14:paraId="273C4ED5" w14:textId="77777777" w:rsidR="00CB59AB" w:rsidRPr="00211BFC" w:rsidRDefault="00CB59AB" w:rsidP="00CB59AB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211BFC">
              <w:rPr>
                <w:bCs/>
              </w:rPr>
              <w:t>3) гидролизом; 4) фильтрацией.</w:t>
            </w:r>
          </w:p>
        </w:tc>
      </w:tr>
      <w:tr w:rsidR="00CB59AB" w:rsidRPr="00660F11" w14:paraId="51F2C942" w14:textId="77777777" w:rsidTr="00CA0283">
        <w:trPr>
          <w:jc w:val="center"/>
        </w:trPr>
        <w:tc>
          <w:tcPr>
            <w:tcW w:w="1617" w:type="dxa"/>
            <w:shd w:val="clear" w:color="auto" w:fill="auto"/>
          </w:tcPr>
          <w:p w14:paraId="2083FEB2" w14:textId="545F20E5" w:rsidR="00CB59AB" w:rsidRPr="00991718" w:rsidRDefault="00CB59AB" w:rsidP="00CB59AB">
            <w:pPr>
              <w:jc w:val="center"/>
              <w:rPr>
                <w:bCs/>
              </w:rPr>
            </w:pPr>
            <w:r w:rsidRPr="00FD00F0">
              <w:rPr>
                <w:bCs/>
              </w:rPr>
              <w:t>ОПК-2</w:t>
            </w:r>
          </w:p>
        </w:tc>
        <w:tc>
          <w:tcPr>
            <w:tcW w:w="7852" w:type="dxa"/>
            <w:shd w:val="clear" w:color="auto" w:fill="auto"/>
          </w:tcPr>
          <w:p w14:paraId="02CEC89C" w14:textId="77777777" w:rsidR="00CB59AB" w:rsidRPr="00211BFC" w:rsidRDefault="00CB59AB" w:rsidP="00CB59AB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211BFC">
              <w:rPr>
                <w:bCs/>
              </w:rPr>
              <w:t>5. Токсин</w:t>
            </w:r>
            <w:r>
              <w:rPr>
                <w:bCs/>
              </w:rPr>
              <w:t>ы</w:t>
            </w:r>
            <w:r w:rsidRPr="00211BFC">
              <w:rPr>
                <w:bCs/>
              </w:rPr>
              <w:t xml:space="preserve"> в виде паров, газов, пыли преимущественно поступают в </w:t>
            </w:r>
            <w:proofErr w:type="gramStart"/>
            <w:r w:rsidRPr="00211BFC">
              <w:rPr>
                <w:bCs/>
              </w:rPr>
              <w:t>организм….</w:t>
            </w:r>
            <w:proofErr w:type="gramEnd"/>
            <w:r w:rsidRPr="00211BFC">
              <w:rPr>
                <w:bCs/>
              </w:rPr>
              <w:t xml:space="preserve">. 1) </w:t>
            </w:r>
            <w:proofErr w:type="spellStart"/>
            <w:r w:rsidRPr="00211BFC">
              <w:rPr>
                <w:bCs/>
              </w:rPr>
              <w:t>ингаляционно</w:t>
            </w:r>
            <w:proofErr w:type="spellEnd"/>
            <w:r w:rsidRPr="00211BFC">
              <w:rPr>
                <w:bCs/>
              </w:rPr>
              <w:t xml:space="preserve">; 2) перорально; 3) перкутанно; 4) инъекционно. </w:t>
            </w:r>
          </w:p>
        </w:tc>
      </w:tr>
      <w:tr w:rsidR="00CB59AB" w:rsidRPr="00660F11" w14:paraId="32D7E420" w14:textId="77777777" w:rsidTr="00CA0283">
        <w:trPr>
          <w:jc w:val="center"/>
        </w:trPr>
        <w:tc>
          <w:tcPr>
            <w:tcW w:w="1617" w:type="dxa"/>
            <w:shd w:val="clear" w:color="auto" w:fill="auto"/>
          </w:tcPr>
          <w:p w14:paraId="6A1FD8D8" w14:textId="55333FF5" w:rsidR="00CB59AB" w:rsidRPr="00991718" w:rsidRDefault="00CB59AB" w:rsidP="00CB59AB">
            <w:pPr>
              <w:jc w:val="center"/>
              <w:rPr>
                <w:bCs/>
              </w:rPr>
            </w:pPr>
            <w:r w:rsidRPr="00FD00F0">
              <w:rPr>
                <w:bCs/>
              </w:rPr>
              <w:t>ОПК-2</w:t>
            </w:r>
          </w:p>
        </w:tc>
        <w:tc>
          <w:tcPr>
            <w:tcW w:w="7852" w:type="dxa"/>
            <w:shd w:val="clear" w:color="auto" w:fill="auto"/>
          </w:tcPr>
          <w:p w14:paraId="62CECE94" w14:textId="77777777" w:rsidR="00CB59AB" w:rsidRPr="00211BFC" w:rsidRDefault="00CB59AB" w:rsidP="00CB59AB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211BFC">
              <w:rPr>
                <w:bCs/>
              </w:rPr>
              <w:t>6. Токсины маслянистой и тестообразной консистенции поступают в</w:t>
            </w:r>
            <w:r>
              <w:rPr>
                <w:bCs/>
              </w:rPr>
              <w:t xml:space="preserve"> </w:t>
            </w:r>
            <w:r w:rsidRPr="00211BFC">
              <w:rPr>
                <w:bCs/>
              </w:rPr>
              <w:t xml:space="preserve">организм… 1) </w:t>
            </w:r>
            <w:proofErr w:type="spellStart"/>
            <w:r w:rsidRPr="00211BFC">
              <w:rPr>
                <w:bCs/>
              </w:rPr>
              <w:t>ингаляционно</w:t>
            </w:r>
            <w:proofErr w:type="spellEnd"/>
            <w:r w:rsidRPr="00211BFC">
              <w:rPr>
                <w:bCs/>
              </w:rPr>
              <w:t xml:space="preserve">; 2) перорально; 3) перкутанно; 4) инъекционно. </w:t>
            </w:r>
          </w:p>
        </w:tc>
      </w:tr>
      <w:tr w:rsidR="00CB59AB" w:rsidRPr="00660F11" w14:paraId="0335E946" w14:textId="77777777" w:rsidTr="00CA0283">
        <w:trPr>
          <w:jc w:val="center"/>
        </w:trPr>
        <w:tc>
          <w:tcPr>
            <w:tcW w:w="1617" w:type="dxa"/>
            <w:shd w:val="clear" w:color="auto" w:fill="auto"/>
          </w:tcPr>
          <w:p w14:paraId="1F5769BB" w14:textId="13313870" w:rsidR="00CB59AB" w:rsidRPr="00991718" w:rsidRDefault="00CB59AB" w:rsidP="00CB59AB">
            <w:pPr>
              <w:jc w:val="center"/>
              <w:rPr>
                <w:bCs/>
              </w:rPr>
            </w:pPr>
            <w:r w:rsidRPr="00FD00F0">
              <w:rPr>
                <w:bCs/>
              </w:rPr>
              <w:t>ОПК-2</w:t>
            </w:r>
          </w:p>
        </w:tc>
        <w:tc>
          <w:tcPr>
            <w:tcW w:w="7852" w:type="dxa"/>
            <w:shd w:val="clear" w:color="auto" w:fill="auto"/>
          </w:tcPr>
          <w:p w14:paraId="777FF70F" w14:textId="77777777" w:rsidR="00CB59AB" w:rsidRPr="00211BFC" w:rsidRDefault="00CB59AB" w:rsidP="00CB59AB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211BFC">
              <w:rPr>
                <w:bCs/>
              </w:rPr>
              <w:t xml:space="preserve">7. Твердые и жидкие токсины поступают в организм преимущественно: 1) </w:t>
            </w:r>
            <w:proofErr w:type="spellStart"/>
            <w:r w:rsidRPr="00211BFC">
              <w:rPr>
                <w:bCs/>
              </w:rPr>
              <w:t>ингаляционно</w:t>
            </w:r>
            <w:proofErr w:type="spellEnd"/>
            <w:r w:rsidRPr="00211BFC">
              <w:rPr>
                <w:bCs/>
              </w:rPr>
              <w:t>; 2) перорально; 3) перкутанно; 4) инъекционно.</w:t>
            </w:r>
          </w:p>
        </w:tc>
      </w:tr>
      <w:tr w:rsidR="00CB59AB" w:rsidRPr="00660F11" w14:paraId="6ED06AB6" w14:textId="77777777" w:rsidTr="00CA0283">
        <w:trPr>
          <w:jc w:val="center"/>
        </w:trPr>
        <w:tc>
          <w:tcPr>
            <w:tcW w:w="1617" w:type="dxa"/>
            <w:shd w:val="clear" w:color="auto" w:fill="auto"/>
          </w:tcPr>
          <w:p w14:paraId="4642C86B" w14:textId="058A1CCC" w:rsidR="00CB59AB" w:rsidRPr="00991718" w:rsidRDefault="00CB59AB" w:rsidP="00CB59AB">
            <w:pPr>
              <w:jc w:val="center"/>
              <w:rPr>
                <w:bCs/>
              </w:rPr>
            </w:pPr>
            <w:r w:rsidRPr="00FD00F0">
              <w:rPr>
                <w:bCs/>
              </w:rPr>
              <w:t>ОПК-2</w:t>
            </w:r>
          </w:p>
        </w:tc>
        <w:tc>
          <w:tcPr>
            <w:tcW w:w="7852" w:type="dxa"/>
            <w:shd w:val="clear" w:color="auto" w:fill="auto"/>
          </w:tcPr>
          <w:p w14:paraId="0B0F8E3D" w14:textId="77777777" w:rsidR="00CB59AB" w:rsidRPr="00211BFC" w:rsidRDefault="00CB59AB" w:rsidP="00CB59AB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211BFC">
              <w:rPr>
                <w:bCs/>
              </w:rPr>
              <w:t xml:space="preserve">8. Наиболее быстрым поступлением яда в кровь характеризуется резорбция при: 1) пероральных отравлениях; 2) перкутанных отравлениях; 3) ингаляционных отравлениях; 4) верны все ответы. </w:t>
            </w:r>
          </w:p>
        </w:tc>
      </w:tr>
      <w:tr w:rsidR="00CB59AB" w:rsidRPr="00660F11" w14:paraId="2E400046" w14:textId="77777777" w:rsidTr="00CA0283">
        <w:trPr>
          <w:jc w:val="center"/>
        </w:trPr>
        <w:tc>
          <w:tcPr>
            <w:tcW w:w="1617" w:type="dxa"/>
            <w:shd w:val="clear" w:color="auto" w:fill="auto"/>
          </w:tcPr>
          <w:p w14:paraId="4C9ABCEE" w14:textId="17A036E9" w:rsidR="00CB59AB" w:rsidRPr="00991718" w:rsidRDefault="00CB59AB" w:rsidP="00CB59AB">
            <w:pPr>
              <w:jc w:val="center"/>
              <w:rPr>
                <w:bCs/>
              </w:rPr>
            </w:pPr>
            <w:r w:rsidRPr="00FD00F0">
              <w:rPr>
                <w:bCs/>
              </w:rPr>
              <w:t>ОПК-2</w:t>
            </w:r>
          </w:p>
        </w:tc>
        <w:tc>
          <w:tcPr>
            <w:tcW w:w="7852" w:type="dxa"/>
            <w:shd w:val="clear" w:color="auto" w:fill="auto"/>
          </w:tcPr>
          <w:p w14:paraId="674ED731" w14:textId="77777777" w:rsidR="00CB59AB" w:rsidRPr="00211BFC" w:rsidRDefault="00CB59AB" w:rsidP="00CB59AB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211BFC">
              <w:rPr>
                <w:bCs/>
              </w:rPr>
              <w:t>9. При проникновении токсичных веществ через кожу основным является путь через: 1) сальные железы; 2) волосяные фолликулы;</w:t>
            </w:r>
            <w:r>
              <w:rPr>
                <w:bCs/>
              </w:rPr>
              <w:t xml:space="preserve"> </w:t>
            </w:r>
            <w:r w:rsidRPr="00211BFC">
              <w:rPr>
                <w:bCs/>
              </w:rPr>
              <w:t xml:space="preserve">3) эпидермис; </w:t>
            </w:r>
          </w:p>
          <w:p w14:paraId="56A25FBF" w14:textId="77777777" w:rsidR="00CB59AB" w:rsidRPr="00211BFC" w:rsidRDefault="00CB59AB" w:rsidP="00CB59AB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211BFC">
              <w:rPr>
                <w:bCs/>
              </w:rPr>
              <w:t>4)  потовые железы</w:t>
            </w:r>
            <w:r>
              <w:rPr>
                <w:bCs/>
              </w:rPr>
              <w:t>.</w:t>
            </w:r>
          </w:p>
        </w:tc>
      </w:tr>
      <w:tr w:rsidR="00CB59AB" w:rsidRPr="00660F11" w14:paraId="086163B0" w14:textId="77777777" w:rsidTr="00CA0283">
        <w:trPr>
          <w:jc w:val="center"/>
        </w:trPr>
        <w:tc>
          <w:tcPr>
            <w:tcW w:w="1617" w:type="dxa"/>
            <w:shd w:val="clear" w:color="auto" w:fill="auto"/>
          </w:tcPr>
          <w:p w14:paraId="685747C2" w14:textId="2F7994E5" w:rsidR="00CB59AB" w:rsidRPr="00991718" w:rsidRDefault="00CB59AB" w:rsidP="00CB59AB">
            <w:pPr>
              <w:jc w:val="center"/>
              <w:rPr>
                <w:bCs/>
              </w:rPr>
            </w:pPr>
            <w:r w:rsidRPr="00FD00F0">
              <w:rPr>
                <w:bCs/>
              </w:rPr>
              <w:t>ОПК-2</w:t>
            </w:r>
          </w:p>
        </w:tc>
        <w:tc>
          <w:tcPr>
            <w:tcW w:w="7852" w:type="dxa"/>
            <w:shd w:val="clear" w:color="auto" w:fill="auto"/>
          </w:tcPr>
          <w:p w14:paraId="7768BE81" w14:textId="77777777" w:rsidR="00CB59AB" w:rsidRPr="00211BFC" w:rsidRDefault="00CB59AB" w:rsidP="00CB59AB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211BFC">
              <w:rPr>
                <w:bCs/>
              </w:rPr>
              <w:t xml:space="preserve">10. Накопление и относительное постоянство содержания ксенобиотика в определенном органе или ткани называется: 1) метаболизмом; 2) </w:t>
            </w:r>
            <w:proofErr w:type="spellStart"/>
            <w:r w:rsidRPr="00211BFC">
              <w:rPr>
                <w:bCs/>
              </w:rPr>
              <w:t>биотрансформацией</w:t>
            </w:r>
            <w:proofErr w:type="spellEnd"/>
            <w:r w:rsidRPr="00211BFC">
              <w:rPr>
                <w:bCs/>
              </w:rPr>
              <w:t xml:space="preserve">; 3) депонированием; 4) элиминацией. </w:t>
            </w:r>
          </w:p>
        </w:tc>
      </w:tr>
      <w:tr w:rsidR="00CB59AB" w:rsidRPr="00660F11" w14:paraId="42112608" w14:textId="77777777" w:rsidTr="00CA0283">
        <w:trPr>
          <w:jc w:val="center"/>
        </w:trPr>
        <w:tc>
          <w:tcPr>
            <w:tcW w:w="1617" w:type="dxa"/>
            <w:shd w:val="clear" w:color="auto" w:fill="auto"/>
          </w:tcPr>
          <w:p w14:paraId="1B39FE21" w14:textId="6EDBE821" w:rsidR="00CB59AB" w:rsidRPr="00991718" w:rsidRDefault="00CB59AB" w:rsidP="00CB59AB">
            <w:pPr>
              <w:jc w:val="center"/>
              <w:rPr>
                <w:bCs/>
              </w:rPr>
            </w:pPr>
            <w:r w:rsidRPr="00FD00F0">
              <w:rPr>
                <w:bCs/>
              </w:rPr>
              <w:t>ОПК-2</w:t>
            </w:r>
          </w:p>
        </w:tc>
        <w:tc>
          <w:tcPr>
            <w:tcW w:w="7852" w:type="dxa"/>
            <w:shd w:val="clear" w:color="auto" w:fill="auto"/>
          </w:tcPr>
          <w:p w14:paraId="1AD6EB64" w14:textId="77777777" w:rsidR="00CB59AB" w:rsidRPr="00211BFC" w:rsidRDefault="00CB59AB" w:rsidP="00CB59AB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211BFC">
              <w:rPr>
                <w:bCs/>
              </w:rPr>
              <w:t xml:space="preserve">11. Депонирование </w:t>
            </w:r>
            <w:proofErr w:type="spellStart"/>
            <w:r w:rsidRPr="00211BFC">
              <w:rPr>
                <w:bCs/>
              </w:rPr>
              <w:t>ксеноботиков</w:t>
            </w:r>
            <w:proofErr w:type="spellEnd"/>
            <w:r w:rsidRPr="00211BFC">
              <w:rPr>
                <w:bCs/>
              </w:rPr>
              <w:t xml:space="preserve"> в первую очередь зависит от: 1) размера молекулы ксенобиотика; 2) сродства ксенобиотика к химическим и биохимическим элементам клеток;</w:t>
            </w:r>
            <w:r>
              <w:rPr>
                <w:bCs/>
              </w:rPr>
              <w:t xml:space="preserve"> </w:t>
            </w:r>
            <w:r w:rsidRPr="00211BFC">
              <w:rPr>
                <w:bCs/>
              </w:rPr>
              <w:t xml:space="preserve">3) от морфологических особенностей органа; 4) константы диссоциации ксенобиотика. </w:t>
            </w:r>
          </w:p>
        </w:tc>
      </w:tr>
      <w:tr w:rsidR="00CB59AB" w:rsidRPr="00660F11" w14:paraId="4E46947B" w14:textId="77777777" w:rsidTr="00CA0283">
        <w:trPr>
          <w:jc w:val="center"/>
        </w:trPr>
        <w:tc>
          <w:tcPr>
            <w:tcW w:w="1617" w:type="dxa"/>
            <w:shd w:val="clear" w:color="auto" w:fill="auto"/>
          </w:tcPr>
          <w:p w14:paraId="26ECDE6B" w14:textId="15F50CE1" w:rsidR="00CB59AB" w:rsidRPr="00991718" w:rsidRDefault="00CB59AB" w:rsidP="00CB59AB">
            <w:pPr>
              <w:jc w:val="center"/>
              <w:rPr>
                <w:bCs/>
              </w:rPr>
            </w:pPr>
            <w:r w:rsidRPr="00FD00F0">
              <w:rPr>
                <w:bCs/>
              </w:rPr>
              <w:t>ОПК-2</w:t>
            </w:r>
          </w:p>
        </w:tc>
        <w:tc>
          <w:tcPr>
            <w:tcW w:w="7852" w:type="dxa"/>
            <w:shd w:val="clear" w:color="auto" w:fill="auto"/>
          </w:tcPr>
          <w:p w14:paraId="681D7CB8" w14:textId="77777777" w:rsidR="00CB59AB" w:rsidRPr="00211BFC" w:rsidRDefault="00CB59AB" w:rsidP="00CB59AB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211BFC">
              <w:rPr>
                <w:bCs/>
              </w:rPr>
              <w:t xml:space="preserve">12.Среди нижеперечисленных факторов, влияющих на резорбцию </w:t>
            </w:r>
            <w:proofErr w:type="spellStart"/>
            <w:r w:rsidRPr="00211BFC">
              <w:rPr>
                <w:bCs/>
              </w:rPr>
              <w:t>ксенобиотиков</w:t>
            </w:r>
            <w:proofErr w:type="spellEnd"/>
            <w:r w:rsidRPr="00211BFC">
              <w:rPr>
                <w:bCs/>
              </w:rPr>
              <w:t xml:space="preserve">, укажите относящиеся к модифицирующим: 1) доза; 2) площадь </w:t>
            </w:r>
            <w:proofErr w:type="spellStart"/>
            <w:r w:rsidRPr="00211BFC">
              <w:rPr>
                <w:bCs/>
              </w:rPr>
              <w:t>резорбирующей</w:t>
            </w:r>
            <w:proofErr w:type="spellEnd"/>
            <w:r w:rsidRPr="00211BFC">
              <w:rPr>
                <w:bCs/>
              </w:rPr>
              <w:t xml:space="preserve"> поверхности; 3) морфологические особенности органа; 4) состояние кожных покровов;</w:t>
            </w:r>
            <w:r>
              <w:rPr>
                <w:bCs/>
              </w:rPr>
              <w:t xml:space="preserve"> </w:t>
            </w:r>
            <w:r w:rsidRPr="00211BFC">
              <w:rPr>
                <w:bCs/>
              </w:rPr>
              <w:t xml:space="preserve">5) свойства окружающей среды (температура, влажность воздуха и </w:t>
            </w:r>
            <w:proofErr w:type="spellStart"/>
            <w:r w:rsidRPr="00211BFC">
              <w:rPr>
                <w:bCs/>
              </w:rPr>
              <w:t>т.д</w:t>
            </w:r>
            <w:proofErr w:type="spellEnd"/>
            <w:r w:rsidRPr="00211BFC">
              <w:rPr>
                <w:bCs/>
              </w:rPr>
              <w:t>);</w:t>
            </w:r>
            <w:r>
              <w:rPr>
                <w:bCs/>
              </w:rPr>
              <w:t xml:space="preserve"> </w:t>
            </w:r>
            <w:r w:rsidRPr="00211BFC">
              <w:rPr>
                <w:bCs/>
              </w:rPr>
              <w:t>6) физико-химические свойства (агрегатное состояние, заряд, растворимость)</w:t>
            </w:r>
            <w:r>
              <w:rPr>
                <w:bCs/>
              </w:rPr>
              <w:t>.</w:t>
            </w:r>
          </w:p>
        </w:tc>
      </w:tr>
      <w:tr w:rsidR="00CB59AB" w:rsidRPr="00660F11" w14:paraId="5FAB8A3E" w14:textId="77777777" w:rsidTr="00CA0283">
        <w:trPr>
          <w:jc w:val="center"/>
        </w:trPr>
        <w:tc>
          <w:tcPr>
            <w:tcW w:w="1617" w:type="dxa"/>
            <w:shd w:val="clear" w:color="auto" w:fill="auto"/>
          </w:tcPr>
          <w:p w14:paraId="04BB1345" w14:textId="7D551546" w:rsidR="00CB59AB" w:rsidRPr="00991718" w:rsidRDefault="00CB59AB" w:rsidP="00CB59AB">
            <w:pPr>
              <w:jc w:val="center"/>
              <w:rPr>
                <w:bCs/>
              </w:rPr>
            </w:pPr>
            <w:r w:rsidRPr="00FD00F0">
              <w:rPr>
                <w:bCs/>
              </w:rPr>
              <w:t>ОПК-2</w:t>
            </w:r>
          </w:p>
        </w:tc>
        <w:tc>
          <w:tcPr>
            <w:tcW w:w="7852" w:type="dxa"/>
            <w:shd w:val="clear" w:color="auto" w:fill="auto"/>
          </w:tcPr>
          <w:p w14:paraId="17DEF6B7" w14:textId="77777777" w:rsidR="00CB59AB" w:rsidRPr="00211BFC" w:rsidRDefault="00CB59AB" w:rsidP="00CB59AB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211BFC">
              <w:rPr>
                <w:bCs/>
              </w:rPr>
              <w:t>1</w:t>
            </w:r>
            <w:r>
              <w:rPr>
                <w:bCs/>
              </w:rPr>
              <w:t>3</w:t>
            </w:r>
            <w:r w:rsidRPr="00211BFC">
              <w:rPr>
                <w:bCs/>
              </w:rPr>
              <w:t xml:space="preserve">.Среди нижеперечисленных факторов, влияющих на резорбцию </w:t>
            </w:r>
            <w:proofErr w:type="spellStart"/>
            <w:r w:rsidRPr="00211BFC">
              <w:rPr>
                <w:bCs/>
              </w:rPr>
              <w:t>ксенобиотиков</w:t>
            </w:r>
            <w:proofErr w:type="spellEnd"/>
            <w:r w:rsidRPr="00211BFC">
              <w:rPr>
                <w:bCs/>
              </w:rPr>
              <w:t xml:space="preserve">, укажите относящиеся к свойствам организма: 1) время контакта с веществом; 2) площадь </w:t>
            </w:r>
            <w:proofErr w:type="spellStart"/>
            <w:r w:rsidRPr="00211BFC">
              <w:rPr>
                <w:bCs/>
              </w:rPr>
              <w:t>резорбирующей</w:t>
            </w:r>
            <w:proofErr w:type="spellEnd"/>
            <w:r w:rsidRPr="00211BFC">
              <w:rPr>
                <w:bCs/>
              </w:rPr>
              <w:t xml:space="preserve"> поверхности; 3) морфологические особенности органа; 4) молекулярная масса;</w:t>
            </w:r>
            <w:r>
              <w:rPr>
                <w:bCs/>
              </w:rPr>
              <w:t xml:space="preserve"> </w:t>
            </w:r>
            <w:r w:rsidRPr="00211BFC">
              <w:rPr>
                <w:bCs/>
              </w:rPr>
              <w:t>5) свойства окружающей среды (температура, влажность воздуха и т.</w:t>
            </w:r>
            <w:r>
              <w:rPr>
                <w:bCs/>
              </w:rPr>
              <w:t xml:space="preserve"> </w:t>
            </w:r>
            <w:r w:rsidRPr="00211BFC">
              <w:rPr>
                <w:bCs/>
              </w:rPr>
              <w:t>д); 6) физико-химические свойства (агрегатное состояние, заряд, растворимость)</w:t>
            </w:r>
            <w:r>
              <w:rPr>
                <w:bCs/>
              </w:rPr>
              <w:t>.</w:t>
            </w:r>
          </w:p>
        </w:tc>
      </w:tr>
      <w:tr w:rsidR="00CB59AB" w:rsidRPr="00660F11" w14:paraId="18C07AA4" w14:textId="77777777" w:rsidTr="00CA0283">
        <w:trPr>
          <w:jc w:val="center"/>
        </w:trPr>
        <w:tc>
          <w:tcPr>
            <w:tcW w:w="1617" w:type="dxa"/>
            <w:shd w:val="clear" w:color="auto" w:fill="auto"/>
          </w:tcPr>
          <w:p w14:paraId="52E35C77" w14:textId="52398238" w:rsidR="00CB59AB" w:rsidRPr="00991718" w:rsidRDefault="00CB59AB" w:rsidP="00CB59AB">
            <w:pPr>
              <w:jc w:val="center"/>
              <w:rPr>
                <w:bCs/>
              </w:rPr>
            </w:pPr>
            <w:r w:rsidRPr="00FD00F0">
              <w:rPr>
                <w:bCs/>
              </w:rPr>
              <w:t>ОПК-2</w:t>
            </w:r>
          </w:p>
        </w:tc>
        <w:tc>
          <w:tcPr>
            <w:tcW w:w="7852" w:type="dxa"/>
            <w:shd w:val="clear" w:color="auto" w:fill="auto"/>
          </w:tcPr>
          <w:p w14:paraId="775F294E" w14:textId="77777777" w:rsidR="00CB59AB" w:rsidRPr="00211BFC" w:rsidRDefault="00CB59AB" w:rsidP="00CB59AB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211BFC">
              <w:rPr>
                <w:bCs/>
              </w:rPr>
              <w:t>1</w:t>
            </w:r>
            <w:r>
              <w:rPr>
                <w:bCs/>
              </w:rPr>
              <w:t>4</w:t>
            </w:r>
            <w:r w:rsidRPr="00211BFC">
              <w:rPr>
                <w:bCs/>
              </w:rPr>
              <w:t xml:space="preserve">.Среди нижеперечисленных факторов, влияющих на резорбцию </w:t>
            </w:r>
            <w:proofErr w:type="spellStart"/>
            <w:r w:rsidRPr="00211BFC">
              <w:rPr>
                <w:bCs/>
              </w:rPr>
              <w:t>ксенобиотиков</w:t>
            </w:r>
            <w:proofErr w:type="spellEnd"/>
            <w:r w:rsidRPr="00211BFC">
              <w:rPr>
                <w:bCs/>
              </w:rPr>
              <w:t>, у</w:t>
            </w:r>
            <w:r>
              <w:rPr>
                <w:bCs/>
              </w:rPr>
              <w:t xml:space="preserve">кажите относящиеся к </w:t>
            </w:r>
            <w:r w:rsidRPr="00211BFC">
              <w:rPr>
                <w:bCs/>
              </w:rPr>
              <w:t>количеству токсина: 1)</w:t>
            </w:r>
            <w:r>
              <w:rPr>
                <w:bCs/>
              </w:rPr>
              <w:t xml:space="preserve"> </w:t>
            </w:r>
            <w:r w:rsidRPr="00211BFC">
              <w:rPr>
                <w:bCs/>
              </w:rPr>
              <w:t xml:space="preserve">кровоснабжение органа; 2) площадь </w:t>
            </w:r>
            <w:proofErr w:type="spellStart"/>
            <w:r w:rsidRPr="00211BFC">
              <w:rPr>
                <w:bCs/>
              </w:rPr>
              <w:t>резорбирующей</w:t>
            </w:r>
            <w:proofErr w:type="spellEnd"/>
            <w:r w:rsidRPr="00211BFC">
              <w:rPr>
                <w:bCs/>
              </w:rPr>
              <w:t xml:space="preserve"> поверхности; 3) морфологические особенности органа; 4) молекулярная масса; 5) свойства окружающей среды (температура, влажность воздуха и </w:t>
            </w:r>
            <w:proofErr w:type="spellStart"/>
            <w:r w:rsidRPr="00211BFC">
              <w:rPr>
                <w:bCs/>
              </w:rPr>
              <w:t>т.д</w:t>
            </w:r>
            <w:proofErr w:type="spellEnd"/>
            <w:r w:rsidRPr="00211BFC">
              <w:rPr>
                <w:bCs/>
              </w:rPr>
              <w:t>); 6) степень наполнения желудка</w:t>
            </w:r>
            <w:r>
              <w:rPr>
                <w:bCs/>
              </w:rPr>
              <w:t>.</w:t>
            </w:r>
          </w:p>
        </w:tc>
      </w:tr>
      <w:tr w:rsidR="00CB59AB" w:rsidRPr="00660F11" w14:paraId="5F7D7E80" w14:textId="77777777" w:rsidTr="00CA0283">
        <w:trPr>
          <w:jc w:val="center"/>
        </w:trPr>
        <w:tc>
          <w:tcPr>
            <w:tcW w:w="1617" w:type="dxa"/>
            <w:shd w:val="clear" w:color="auto" w:fill="auto"/>
          </w:tcPr>
          <w:p w14:paraId="2B2DAF3C" w14:textId="1C2608FB" w:rsidR="00CB59AB" w:rsidRPr="00991718" w:rsidRDefault="00CB59AB" w:rsidP="00CB59AB">
            <w:pPr>
              <w:jc w:val="center"/>
              <w:rPr>
                <w:bCs/>
              </w:rPr>
            </w:pPr>
            <w:r w:rsidRPr="00FD00F0">
              <w:rPr>
                <w:bCs/>
              </w:rPr>
              <w:t>ОПК-2</w:t>
            </w:r>
          </w:p>
        </w:tc>
        <w:tc>
          <w:tcPr>
            <w:tcW w:w="7852" w:type="dxa"/>
            <w:shd w:val="clear" w:color="auto" w:fill="auto"/>
          </w:tcPr>
          <w:p w14:paraId="12A8597B" w14:textId="77777777" w:rsidR="00CB59AB" w:rsidRPr="00211BFC" w:rsidRDefault="00CB59AB" w:rsidP="00CB59AB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211BFC">
              <w:rPr>
                <w:bCs/>
              </w:rPr>
              <w:t>1</w:t>
            </w:r>
            <w:r>
              <w:rPr>
                <w:bCs/>
              </w:rPr>
              <w:t>5</w:t>
            </w:r>
            <w:r w:rsidRPr="00211BFC">
              <w:rPr>
                <w:bCs/>
              </w:rPr>
              <w:t>. Мышьяк депонируется: 1) в кишечнике; 2) в костях; 3) ногтях и волосах; 4) в почках</w:t>
            </w:r>
            <w:r>
              <w:rPr>
                <w:bCs/>
              </w:rPr>
              <w:t>.</w:t>
            </w:r>
          </w:p>
        </w:tc>
      </w:tr>
      <w:tr w:rsidR="00CB59AB" w:rsidRPr="00660F11" w14:paraId="1EBA4B59" w14:textId="77777777" w:rsidTr="00CA0283">
        <w:trPr>
          <w:jc w:val="center"/>
        </w:trPr>
        <w:tc>
          <w:tcPr>
            <w:tcW w:w="1617" w:type="dxa"/>
            <w:shd w:val="clear" w:color="auto" w:fill="auto"/>
          </w:tcPr>
          <w:p w14:paraId="6C6AE4E4" w14:textId="1B4AE5FA" w:rsidR="00CB59AB" w:rsidRPr="00991718" w:rsidRDefault="00CB59AB" w:rsidP="00CB59AB">
            <w:pPr>
              <w:jc w:val="center"/>
              <w:rPr>
                <w:bCs/>
              </w:rPr>
            </w:pPr>
            <w:r w:rsidRPr="00FD00F0">
              <w:rPr>
                <w:bCs/>
              </w:rPr>
              <w:t>ОПК-2</w:t>
            </w:r>
          </w:p>
        </w:tc>
        <w:tc>
          <w:tcPr>
            <w:tcW w:w="7852" w:type="dxa"/>
            <w:shd w:val="clear" w:color="auto" w:fill="auto"/>
          </w:tcPr>
          <w:p w14:paraId="5BDBEA59" w14:textId="77777777" w:rsidR="00CB59AB" w:rsidRPr="00211BFC" w:rsidRDefault="00CB59AB" w:rsidP="00CB59AB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211BFC">
              <w:rPr>
                <w:bCs/>
              </w:rPr>
              <w:t>1</w:t>
            </w:r>
            <w:r>
              <w:rPr>
                <w:bCs/>
              </w:rPr>
              <w:t>6</w:t>
            </w:r>
            <w:r w:rsidRPr="00211BFC">
              <w:rPr>
                <w:bCs/>
              </w:rPr>
              <w:t>. Кадмий депонируется: 1) в кишечнике; 2) в костях; 3) ногтях и волосах; 4) в почках</w:t>
            </w:r>
            <w:r>
              <w:rPr>
                <w:bCs/>
              </w:rPr>
              <w:t>.</w:t>
            </w:r>
          </w:p>
        </w:tc>
      </w:tr>
      <w:tr w:rsidR="00CB59AB" w:rsidRPr="00660F11" w14:paraId="256FDAAA" w14:textId="77777777" w:rsidTr="00CA0283">
        <w:trPr>
          <w:jc w:val="center"/>
        </w:trPr>
        <w:tc>
          <w:tcPr>
            <w:tcW w:w="1617" w:type="dxa"/>
            <w:shd w:val="clear" w:color="auto" w:fill="auto"/>
          </w:tcPr>
          <w:p w14:paraId="6BE96833" w14:textId="02B1412E" w:rsidR="00CB59AB" w:rsidRPr="00991718" w:rsidRDefault="00CB59AB" w:rsidP="00CB59AB">
            <w:pPr>
              <w:jc w:val="center"/>
              <w:rPr>
                <w:bCs/>
              </w:rPr>
            </w:pPr>
            <w:r w:rsidRPr="00FD00F0">
              <w:rPr>
                <w:bCs/>
              </w:rPr>
              <w:t>ОПК-2</w:t>
            </w:r>
          </w:p>
        </w:tc>
        <w:tc>
          <w:tcPr>
            <w:tcW w:w="7852" w:type="dxa"/>
            <w:shd w:val="clear" w:color="auto" w:fill="auto"/>
          </w:tcPr>
          <w:p w14:paraId="744F68AE" w14:textId="77777777" w:rsidR="00CB59AB" w:rsidRPr="00211BFC" w:rsidRDefault="00CB59AB" w:rsidP="00CB59AB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211BFC">
              <w:rPr>
                <w:bCs/>
              </w:rPr>
              <w:t>1</w:t>
            </w:r>
            <w:r>
              <w:rPr>
                <w:bCs/>
              </w:rPr>
              <w:t>7</w:t>
            </w:r>
            <w:r w:rsidRPr="00211BFC">
              <w:rPr>
                <w:bCs/>
              </w:rPr>
              <w:t>.</w:t>
            </w:r>
            <w:r>
              <w:rPr>
                <w:bCs/>
              </w:rPr>
              <w:t xml:space="preserve"> </w:t>
            </w:r>
            <w:r w:rsidRPr="00211BFC">
              <w:rPr>
                <w:bCs/>
              </w:rPr>
              <w:t>В мозге депонируется: 1) ртуть; 2) марганец; 3) медь; 4) олово</w:t>
            </w:r>
            <w:r>
              <w:rPr>
                <w:bCs/>
              </w:rPr>
              <w:t>.</w:t>
            </w:r>
          </w:p>
        </w:tc>
      </w:tr>
      <w:tr w:rsidR="00CB59AB" w:rsidRPr="00660F11" w14:paraId="12709C89" w14:textId="77777777" w:rsidTr="00CA0283">
        <w:trPr>
          <w:jc w:val="center"/>
        </w:trPr>
        <w:tc>
          <w:tcPr>
            <w:tcW w:w="1617" w:type="dxa"/>
            <w:shd w:val="clear" w:color="auto" w:fill="auto"/>
          </w:tcPr>
          <w:p w14:paraId="4F24848C" w14:textId="5546E8F4" w:rsidR="00CB59AB" w:rsidRPr="00991718" w:rsidRDefault="00CB59AB" w:rsidP="00CB59AB">
            <w:pPr>
              <w:jc w:val="center"/>
              <w:rPr>
                <w:bCs/>
              </w:rPr>
            </w:pPr>
            <w:r w:rsidRPr="00FD00F0">
              <w:rPr>
                <w:bCs/>
              </w:rPr>
              <w:t>ОПК-2</w:t>
            </w:r>
          </w:p>
        </w:tc>
        <w:tc>
          <w:tcPr>
            <w:tcW w:w="7852" w:type="dxa"/>
            <w:shd w:val="clear" w:color="auto" w:fill="auto"/>
          </w:tcPr>
          <w:p w14:paraId="46FDD210" w14:textId="77777777" w:rsidR="00CB59AB" w:rsidRPr="00211BFC" w:rsidRDefault="00CB59AB" w:rsidP="00CB59AB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211BFC">
              <w:rPr>
                <w:bCs/>
              </w:rPr>
              <w:t xml:space="preserve">18. Среди нижеперечисленных токсинов выберите те, которые депонируются в </w:t>
            </w:r>
            <w:r>
              <w:rPr>
                <w:bCs/>
              </w:rPr>
              <w:t>п</w:t>
            </w:r>
            <w:r w:rsidRPr="00211BFC">
              <w:rPr>
                <w:bCs/>
              </w:rPr>
              <w:t xml:space="preserve">очках: 1) алюминий; 2) мышьяк; 3) олово; 4) ртуть; 5) марганец; 6) ванадий. </w:t>
            </w:r>
          </w:p>
        </w:tc>
      </w:tr>
      <w:tr w:rsidR="00CB59AB" w:rsidRPr="00660F11" w14:paraId="25AE56F6" w14:textId="77777777" w:rsidTr="00CA0283">
        <w:trPr>
          <w:jc w:val="center"/>
        </w:trPr>
        <w:tc>
          <w:tcPr>
            <w:tcW w:w="1617" w:type="dxa"/>
            <w:shd w:val="clear" w:color="auto" w:fill="auto"/>
          </w:tcPr>
          <w:p w14:paraId="0531FCC1" w14:textId="37EE086B" w:rsidR="00CB59AB" w:rsidRPr="00991718" w:rsidRDefault="00CB59AB" w:rsidP="00CB59AB">
            <w:pPr>
              <w:jc w:val="center"/>
              <w:rPr>
                <w:bCs/>
              </w:rPr>
            </w:pPr>
            <w:r w:rsidRPr="00FD00F0">
              <w:rPr>
                <w:bCs/>
              </w:rPr>
              <w:t>ОПК-2</w:t>
            </w:r>
          </w:p>
        </w:tc>
        <w:tc>
          <w:tcPr>
            <w:tcW w:w="7852" w:type="dxa"/>
            <w:shd w:val="clear" w:color="auto" w:fill="auto"/>
          </w:tcPr>
          <w:p w14:paraId="69BA2871" w14:textId="77777777" w:rsidR="00CB59AB" w:rsidRPr="00211BFC" w:rsidRDefault="00CB59AB" w:rsidP="00CB59AB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211BFC">
              <w:rPr>
                <w:bCs/>
              </w:rPr>
              <w:t>19. Среди нижеперечисленных токсинов выберите те, которые</w:t>
            </w:r>
            <w:r>
              <w:rPr>
                <w:bCs/>
              </w:rPr>
              <w:t xml:space="preserve"> </w:t>
            </w:r>
            <w:r w:rsidRPr="00211BFC">
              <w:rPr>
                <w:bCs/>
              </w:rPr>
              <w:t>депонируются в костях: 1) алюминий; 2) мышьяк; 3)</w:t>
            </w:r>
            <w:r>
              <w:rPr>
                <w:bCs/>
              </w:rPr>
              <w:t xml:space="preserve"> </w:t>
            </w:r>
            <w:r w:rsidRPr="00211BFC">
              <w:rPr>
                <w:bCs/>
              </w:rPr>
              <w:t>свинец; 4) ртуть; 5) марганец; 6)</w:t>
            </w:r>
            <w:r>
              <w:rPr>
                <w:bCs/>
              </w:rPr>
              <w:t xml:space="preserve"> </w:t>
            </w:r>
            <w:r w:rsidRPr="00211BFC">
              <w:rPr>
                <w:bCs/>
              </w:rPr>
              <w:t xml:space="preserve">стронций. </w:t>
            </w:r>
          </w:p>
        </w:tc>
      </w:tr>
      <w:tr w:rsidR="00CB59AB" w:rsidRPr="00660F11" w14:paraId="28D8507B" w14:textId="77777777" w:rsidTr="00CA0283">
        <w:trPr>
          <w:jc w:val="center"/>
        </w:trPr>
        <w:tc>
          <w:tcPr>
            <w:tcW w:w="1617" w:type="dxa"/>
            <w:shd w:val="clear" w:color="auto" w:fill="auto"/>
          </w:tcPr>
          <w:p w14:paraId="2C4AE207" w14:textId="5869830B" w:rsidR="00CB59AB" w:rsidRPr="00991718" w:rsidRDefault="00CB59AB" w:rsidP="00CB59AB">
            <w:pPr>
              <w:jc w:val="center"/>
              <w:rPr>
                <w:bCs/>
              </w:rPr>
            </w:pPr>
            <w:r w:rsidRPr="00FD00F0">
              <w:rPr>
                <w:bCs/>
              </w:rPr>
              <w:t>ОПК-2</w:t>
            </w:r>
          </w:p>
        </w:tc>
        <w:tc>
          <w:tcPr>
            <w:tcW w:w="7852" w:type="dxa"/>
            <w:shd w:val="clear" w:color="auto" w:fill="auto"/>
          </w:tcPr>
          <w:p w14:paraId="4FCDE508" w14:textId="77777777" w:rsidR="00CB59AB" w:rsidRPr="00211BFC" w:rsidRDefault="00CB59AB" w:rsidP="00CB59AB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211BFC">
              <w:rPr>
                <w:bCs/>
              </w:rPr>
              <w:t>20. Среди нижеперечисленных токсинов выберите те, которые</w:t>
            </w:r>
            <w:r>
              <w:rPr>
                <w:bCs/>
              </w:rPr>
              <w:t xml:space="preserve"> </w:t>
            </w:r>
            <w:r w:rsidRPr="00211BFC">
              <w:rPr>
                <w:bCs/>
              </w:rPr>
              <w:t>депонируются в ногтях: 1) алюминий;</w:t>
            </w:r>
            <w:r>
              <w:rPr>
                <w:bCs/>
              </w:rPr>
              <w:t xml:space="preserve"> </w:t>
            </w:r>
            <w:r w:rsidRPr="00211BFC">
              <w:rPr>
                <w:bCs/>
              </w:rPr>
              <w:t>2) мышьяк; 3)</w:t>
            </w:r>
            <w:r>
              <w:rPr>
                <w:bCs/>
              </w:rPr>
              <w:t xml:space="preserve"> </w:t>
            </w:r>
            <w:r w:rsidRPr="00211BFC">
              <w:rPr>
                <w:bCs/>
              </w:rPr>
              <w:t>свинец; 4) ртуть; 5) марганец; 6)</w:t>
            </w:r>
            <w:r>
              <w:rPr>
                <w:bCs/>
              </w:rPr>
              <w:t xml:space="preserve"> </w:t>
            </w:r>
            <w:r w:rsidRPr="00211BFC">
              <w:rPr>
                <w:bCs/>
              </w:rPr>
              <w:t>кадмий.</w:t>
            </w:r>
          </w:p>
        </w:tc>
      </w:tr>
      <w:tr w:rsidR="00CB59AB" w:rsidRPr="00660F11" w14:paraId="2396FB06" w14:textId="77777777" w:rsidTr="00CA0283">
        <w:trPr>
          <w:jc w:val="center"/>
        </w:trPr>
        <w:tc>
          <w:tcPr>
            <w:tcW w:w="1617" w:type="dxa"/>
            <w:shd w:val="clear" w:color="auto" w:fill="auto"/>
          </w:tcPr>
          <w:p w14:paraId="0D9439BB" w14:textId="25527079" w:rsidR="00CB59AB" w:rsidRPr="00991718" w:rsidRDefault="00CB59AB" w:rsidP="00CB59AB">
            <w:pPr>
              <w:jc w:val="center"/>
              <w:rPr>
                <w:bCs/>
              </w:rPr>
            </w:pPr>
            <w:r w:rsidRPr="00FD00F0">
              <w:rPr>
                <w:bCs/>
              </w:rPr>
              <w:t>ОПК-2</w:t>
            </w:r>
          </w:p>
        </w:tc>
        <w:tc>
          <w:tcPr>
            <w:tcW w:w="7852" w:type="dxa"/>
            <w:shd w:val="clear" w:color="auto" w:fill="auto"/>
          </w:tcPr>
          <w:p w14:paraId="0A777382" w14:textId="77777777" w:rsidR="00CB59AB" w:rsidRPr="00211BFC" w:rsidRDefault="00CB59AB" w:rsidP="00CB59AB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211BFC">
              <w:rPr>
                <w:bCs/>
              </w:rPr>
              <w:t>21.Процесс просачивания жидкости с растворенными в ней молекулами токсинов через пористые мембраны называется: 1) фильтрацией; 2) диффузией; 3) осмосом; 4) конвекцией.</w:t>
            </w:r>
          </w:p>
        </w:tc>
      </w:tr>
      <w:tr w:rsidR="00CB59AB" w:rsidRPr="00660F11" w14:paraId="559AE683" w14:textId="77777777" w:rsidTr="00CA0283">
        <w:trPr>
          <w:jc w:val="center"/>
        </w:trPr>
        <w:tc>
          <w:tcPr>
            <w:tcW w:w="1617" w:type="dxa"/>
            <w:shd w:val="clear" w:color="auto" w:fill="auto"/>
          </w:tcPr>
          <w:p w14:paraId="7228E2E1" w14:textId="489CE858" w:rsidR="00CB59AB" w:rsidRPr="00991718" w:rsidRDefault="00CB59AB" w:rsidP="00CB59AB">
            <w:pPr>
              <w:jc w:val="center"/>
              <w:rPr>
                <w:bCs/>
              </w:rPr>
            </w:pPr>
            <w:r w:rsidRPr="00FD00F0">
              <w:rPr>
                <w:bCs/>
              </w:rPr>
              <w:t>ОПК-2</w:t>
            </w:r>
          </w:p>
        </w:tc>
        <w:tc>
          <w:tcPr>
            <w:tcW w:w="7852" w:type="dxa"/>
            <w:shd w:val="clear" w:color="auto" w:fill="auto"/>
          </w:tcPr>
          <w:p w14:paraId="2594B971" w14:textId="77777777" w:rsidR="00CB59AB" w:rsidRPr="00211BFC" w:rsidRDefault="00CB59AB" w:rsidP="00CB59AB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211BFC">
              <w:rPr>
                <w:bCs/>
              </w:rPr>
              <w:t xml:space="preserve">22 Процесс механического перемешивания </w:t>
            </w:r>
            <w:proofErr w:type="spellStart"/>
            <w:r w:rsidRPr="00211BFC">
              <w:rPr>
                <w:bCs/>
              </w:rPr>
              <w:t>ксенобиотиков</w:t>
            </w:r>
            <w:proofErr w:type="spellEnd"/>
            <w:r w:rsidRPr="00211BFC">
              <w:rPr>
                <w:bCs/>
              </w:rPr>
              <w:t xml:space="preserve"> в кровотоке</w:t>
            </w:r>
            <w:r>
              <w:rPr>
                <w:bCs/>
              </w:rPr>
              <w:t xml:space="preserve"> </w:t>
            </w:r>
            <w:r w:rsidRPr="00211BFC">
              <w:rPr>
                <w:bCs/>
              </w:rPr>
              <w:t>называется: 1) фильтрацией; 2) диффузией; 3) осмосом; 4) конвекцией.</w:t>
            </w:r>
          </w:p>
        </w:tc>
      </w:tr>
      <w:tr w:rsidR="00CB59AB" w:rsidRPr="00660F11" w14:paraId="067891CB" w14:textId="77777777" w:rsidTr="00CA0283">
        <w:trPr>
          <w:jc w:val="center"/>
        </w:trPr>
        <w:tc>
          <w:tcPr>
            <w:tcW w:w="1617" w:type="dxa"/>
            <w:shd w:val="clear" w:color="auto" w:fill="auto"/>
          </w:tcPr>
          <w:p w14:paraId="328A0DDA" w14:textId="412F7DDE" w:rsidR="00CB59AB" w:rsidRPr="00991718" w:rsidRDefault="00CB59AB" w:rsidP="00CB59AB">
            <w:pPr>
              <w:jc w:val="center"/>
              <w:rPr>
                <w:bCs/>
              </w:rPr>
            </w:pPr>
            <w:r w:rsidRPr="00FD00F0">
              <w:rPr>
                <w:bCs/>
              </w:rPr>
              <w:t>ОПК-2</w:t>
            </w:r>
          </w:p>
        </w:tc>
        <w:tc>
          <w:tcPr>
            <w:tcW w:w="7852" w:type="dxa"/>
            <w:shd w:val="clear" w:color="auto" w:fill="auto"/>
          </w:tcPr>
          <w:p w14:paraId="75422B00" w14:textId="77777777" w:rsidR="00CB59AB" w:rsidRPr="00211BFC" w:rsidRDefault="00CB59AB" w:rsidP="00CB59AB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211BFC">
              <w:rPr>
                <w:bCs/>
              </w:rPr>
              <w:t xml:space="preserve">23.  Укажите верные утверждения: 1) </w:t>
            </w:r>
            <w:proofErr w:type="spellStart"/>
            <w:r>
              <w:rPr>
                <w:bCs/>
              </w:rPr>
              <w:t>л</w:t>
            </w:r>
            <w:r w:rsidRPr="00211BFC">
              <w:rPr>
                <w:bCs/>
              </w:rPr>
              <w:t>ипофильные</w:t>
            </w:r>
            <w:proofErr w:type="spellEnd"/>
            <w:r w:rsidRPr="00211BFC">
              <w:rPr>
                <w:bCs/>
              </w:rPr>
              <w:t xml:space="preserve"> ксенобиотики проникают через липидные мембраны путем свободной диффузии; 2)</w:t>
            </w:r>
            <w:r>
              <w:rPr>
                <w:bCs/>
              </w:rPr>
              <w:t xml:space="preserve"> г</w:t>
            </w:r>
            <w:r w:rsidRPr="00211BFC">
              <w:rPr>
                <w:bCs/>
              </w:rPr>
              <w:t xml:space="preserve">идрофильные </w:t>
            </w:r>
            <w:proofErr w:type="spellStart"/>
            <w:r w:rsidRPr="00211BFC">
              <w:rPr>
                <w:bCs/>
              </w:rPr>
              <w:t>ксенобитики</w:t>
            </w:r>
            <w:proofErr w:type="spellEnd"/>
            <w:r w:rsidRPr="00211BFC">
              <w:rPr>
                <w:bCs/>
              </w:rPr>
              <w:t xml:space="preserve"> проникают через поры и промежутки между клетками; 3) </w:t>
            </w:r>
            <w:r>
              <w:rPr>
                <w:bCs/>
              </w:rPr>
              <w:t>п</w:t>
            </w:r>
            <w:r w:rsidRPr="00211BFC">
              <w:rPr>
                <w:bCs/>
              </w:rPr>
              <w:t xml:space="preserve">уть проникновения вещества в организм не зависит от его агрегатного состояния; 4) </w:t>
            </w:r>
            <w:r>
              <w:rPr>
                <w:bCs/>
              </w:rPr>
              <w:t>к</w:t>
            </w:r>
            <w:r w:rsidRPr="00211BFC">
              <w:rPr>
                <w:bCs/>
              </w:rPr>
              <w:t xml:space="preserve">ишечник – плохо </w:t>
            </w:r>
            <w:proofErr w:type="spellStart"/>
            <w:r w:rsidRPr="00211BFC">
              <w:rPr>
                <w:bCs/>
              </w:rPr>
              <w:t>кровоснабжаемый</w:t>
            </w:r>
            <w:proofErr w:type="spellEnd"/>
            <w:r w:rsidRPr="00211BFC">
              <w:rPr>
                <w:bCs/>
              </w:rPr>
              <w:t xml:space="preserve"> орган, поэтому вещества, проникающие через слизистую оболочку, медленно уносятся оттекающей кровью.</w:t>
            </w:r>
          </w:p>
        </w:tc>
      </w:tr>
      <w:tr w:rsidR="00CB59AB" w:rsidRPr="00660F11" w14:paraId="0C68E353" w14:textId="77777777" w:rsidTr="00CA0283">
        <w:trPr>
          <w:jc w:val="center"/>
        </w:trPr>
        <w:tc>
          <w:tcPr>
            <w:tcW w:w="1617" w:type="dxa"/>
            <w:shd w:val="clear" w:color="auto" w:fill="auto"/>
          </w:tcPr>
          <w:p w14:paraId="5A7DD6B6" w14:textId="517C93E3" w:rsidR="00CB59AB" w:rsidRPr="00991718" w:rsidRDefault="00CB59AB" w:rsidP="00CB59AB">
            <w:pPr>
              <w:jc w:val="center"/>
              <w:rPr>
                <w:bCs/>
              </w:rPr>
            </w:pPr>
            <w:r w:rsidRPr="00FD00F0">
              <w:rPr>
                <w:bCs/>
              </w:rPr>
              <w:t>ОПК-2</w:t>
            </w:r>
          </w:p>
        </w:tc>
        <w:tc>
          <w:tcPr>
            <w:tcW w:w="7852" w:type="dxa"/>
            <w:shd w:val="clear" w:color="auto" w:fill="auto"/>
          </w:tcPr>
          <w:p w14:paraId="28A2E646" w14:textId="77777777" w:rsidR="00CB59AB" w:rsidRPr="00211BFC" w:rsidRDefault="00CB59AB" w:rsidP="00CB59AB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211BFC">
              <w:rPr>
                <w:bCs/>
              </w:rPr>
              <w:t>24. Усиление токсичности ксенобиотика явля</w:t>
            </w:r>
            <w:r>
              <w:rPr>
                <w:bCs/>
              </w:rPr>
              <w:t>е</w:t>
            </w:r>
            <w:r w:rsidRPr="00211BFC">
              <w:rPr>
                <w:bCs/>
              </w:rPr>
              <w:t xml:space="preserve">тся результатом: 1) </w:t>
            </w:r>
            <w:proofErr w:type="spellStart"/>
            <w:r w:rsidRPr="00211BFC">
              <w:rPr>
                <w:bCs/>
              </w:rPr>
              <w:t>биотрансформации</w:t>
            </w:r>
            <w:proofErr w:type="spellEnd"/>
            <w:r w:rsidRPr="00211BFC">
              <w:rPr>
                <w:bCs/>
              </w:rPr>
              <w:t xml:space="preserve">; 2) элиминации; 3) депонирования; </w:t>
            </w:r>
            <w:r>
              <w:rPr>
                <w:bCs/>
              </w:rPr>
              <w:t>4</w:t>
            </w:r>
            <w:r w:rsidRPr="00211BFC">
              <w:rPr>
                <w:bCs/>
              </w:rPr>
              <w:t xml:space="preserve">) резорбции. </w:t>
            </w:r>
          </w:p>
        </w:tc>
      </w:tr>
      <w:tr w:rsidR="00CB59AB" w:rsidRPr="00660F11" w14:paraId="657678AD" w14:textId="77777777" w:rsidTr="00CA0283">
        <w:trPr>
          <w:jc w:val="center"/>
        </w:trPr>
        <w:tc>
          <w:tcPr>
            <w:tcW w:w="1617" w:type="dxa"/>
            <w:shd w:val="clear" w:color="auto" w:fill="auto"/>
          </w:tcPr>
          <w:p w14:paraId="2EE59D1A" w14:textId="10E52D73" w:rsidR="00CB59AB" w:rsidRPr="00991718" w:rsidRDefault="00CB59AB" w:rsidP="00CB59AB">
            <w:pPr>
              <w:jc w:val="center"/>
              <w:rPr>
                <w:bCs/>
              </w:rPr>
            </w:pPr>
            <w:r w:rsidRPr="00FD00F0">
              <w:rPr>
                <w:bCs/>
              </w:rPr>
              <w:t>ОПК-2</w:t>
            </w:r>
          </w:p>
        </w:tc>
        <w:tc>
          <w:tcPr>
            <w:tcW w:w="7852" w:type="dxa"/>
            <w:shd w:val="clear" w:color="auto" w:fill="auto"/>
          </w:tcPr>
          <w:p w14:paraId="39C8BFE5" w14:textId="77777777" w:rsidR="00CB59AB" w:rsidRPr="00211BFC" w:rsidRDefault="00CB59AB" w:rsidP="00CB59AB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>
              <w:rPr>
                <w:bCs/>
              </w:rPr>
              <w:t>25. Ослабление токсичности (</w:t>
            </w:r>
            <w:r w:rsidRPr="00211BFC">
              <w:rPr>
                <w:bCs/>
              </w:rPr>
              <w:t>метаболическая детоксикация) являются</w:t>
            </w:r>
            <w:r>
              <w:rPr>
                <w:bCs/>
              </w:rPr>
              <w:t xml:space="preserve"> </w:t>
            </w:r>
            <w:r w:rsidRPr="00211BFC">
              <w:rPr>
                <w:bCs/>
              </w:rPr>
              <w:t xml:space="preserve">результатом: 1) </w:t>
            </w:r>
            <w:proofErr w:type="spellStart"/>
            <w:r w:rsidRPr="00211BFC">
              <w:rPr>
                <w:bCs/>
              </w:rPr>
              <w:t>биотрансформации</w:t>
            </w:r>
            <w:proofErr w:type="spellEnd"/>
            <w:r w:rsidRPr="00211BFC">
              <w:rPr>
                <w:bCs/>
              </w:rPr>
              <w:t>; 2)</w:t>
            </w:r>
            <w:r>
              <w:rPr>
                <w:bCs/>
              </w:rPr>
              <w:t xml:space="preserve"> </w:t>
            </w:r>
            <w:r w:rsidRPr="00211BFC">
              <w:rPr>
                <w:bCs/>
              </w:rPr>
              <w:t xml:space="preserve">аппликации; 3) депонирования; 4) резорбции. </w:t>
            </w:r>
          </w:p>
        </w:tc>
      </w:tr>
      <w:tr w:rsidR="00CB59AB" w:rsidRPr="00660F11" w14:paraId="4D33B711" w14:textId="77777777" w:rsidTr="00CA0283">
        <w:trPr>
          <w:jc w:val="center"/>
        </w:trPr>
        <w:tc>
          <w:tcPr>
            <w:tcW w:w="1617" w:type="dxa"/>
            <w:shd w:val="clear" w:color="auto" w:fill="auto"/>
          </w:tcPr>
          <w:p w14:paraId="0D005F70" w14:textId="71B8FED7" w:rsidR="00CB59AB" w:rsidRPr="00991718" w:rsidRDefault="00CB59AB" w:rsidP="00CB59AB">
            <w:pPr>
              <w:jc w:val="center"/>
              <w:rPr>
                <w:bCs/>
              </w:rPr>
            </w:pPr>
            <w:r w:rsidRPr="00FD00F0">
              <w:rPr>
                <w:bCs/>
              </w:rPr>
              <w:t>ОПК-2</w:t>
            </w:r>
          </w:p>
        </w:tc>
        <w:tc>
          <w:tcPr>
            <w:tcW w:w="7852" w:type="dxa"/>
            <w:shd w:val="clear" w:color="auto" w:fill="auto"/>
          </w:tcPr>
          <w:p w14:paraId="625A1650" w14:textId="77777777" w:rsidR="00CB59AB" w:rsidRPr="00211BFC" w:rsidRDefault="00CB59AB" w:rsidP="00CB59AB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>
              <w:rPr>
                <w:bCs/>
              </w:rPr>
              <w:t>26</w:t>
            </w:r>
            <w:r w:rsidRPr="00211BFC">
              <w:rPr>
                <w:bCs/>
              </w:rPr>
              <w:t xml:space="preserve">.   Наименьшее количество (концентрация) вещества, уже способное вызвать гибель отдельных животных называется…… 1) минимальной смертельной дозой; 2) стопроцентной дозой; 3) </w:t>
            </w:r>
            <w:proofErr w:type="spellStart"/>
            <w:r w:rsidRPr="00211BFC">
              <w:rPr>
                <w:bCs/>
              </w:rPr>
              <w:t>среднесмертельной</w:t>
            </w:r>
            <w:proofErr w:type="spellEnd"/>
            <w:r w:rsidRPr="00211BFC">
              <w:rPr>
                <w:bCs/>
              </w:rPr>
              <w:t xml:space="preserve"> дозой; </w:t>
            </w:r>
          </w:p>
          <w:p w14:paraId="3516F7F8" w14:textId="77777777" w:rsidR="00CB59AB" w:rsidRDefault="00CB59AB" w:rsidP="00CB59AB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211BFC">
              <w:rPr>
                <w:bCs/>
              </w:rPr>
              <w:t>4) максимально- разовой ПДК.</w:t>
            </w:r>
          </w:p>
        </w:tc>
      </w:tr>
      <w:tr w:rsidR="00CB59AB" w:rsidRPr="00660F11" w14:paraId="7E0AC8F9" w14:textId="77777777" w:rsidTr="00CA0283">
        <w:trPr>
          <w:jc w:val="center"/>
        </w:trPr>
        <w:tc>
          <w:tcPr>
            <w:tcW w:w="1617" w:type="dxa"/>
            <w:shd w:val="clear" w:color="auto" w:fill="auto"/>
          </w:tcPr>
          <w:p w14:paraId="5402D613" w14:textId="0ECCA359" w:rsidR="00CB59AB" w:rsidRPr="00991718" w:rsidRDefault="00CB59AB" w:rsidP="00CB59AB">
            <w:pPr>
              <w:jc w:val="center"/>
              <w:rPr>
                <w:bCs/>
              </w:rPr>
            </w:pPr>
            <w:r w:rsidRPr="00FD00F0">
              <w:rPr>
                <w:bCs/>
              </w:rPr>
              <w:t>ОПК-2</w:t>
            </w:r>
          </w:p>
        </w:tc>
        <w:tc>
          <w:tcPr>
            <w:tcW w:w="7852" w:type="dxa"/>
            <w:shd w:val="clear" w:color="auto" w:fill="auto"/>
          </w:tcPr>
          <w:p w14:paraId="0BDB7B03" w14:textId="77777777" w:rsidR="00CB59AB" w:rsidRDefault="00CB59AB" w:rsidP="00CB59AB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>
              <w:rPr>
                <w:bCs/>
              </w:rPr>
              <w:t xml:space="preserve">27. </w:t>
            </w:r>
            <w:r w:rsidRPr="00211BFC">
              <w:rPr>
                <w:bCs/>
              </w:rPr>
              <w:t>Каким образом определяется к</w:t>
            </w:r>
            <w:r>
              <w:rPr>
                <w:bCs/>
              </w:rPr>
              <w:t>ачество питьевой воды:</w:t>
            </w:r>
            <w:r w:rsidRPr="00211BFC">
              <w:rPr>
                <w:bCs/>
              </w:rPr>
              <w:t xml:space="preserve"> </w:t>
            </w:r>
            <w:r>
              <w:rPr>
                <w:bCs/>
              </w:rPr>
              <w:t xml:space="preserve">1) по вкусу; 2) по запаху; </w:t>
            </w:r>
            <w:r w:rsidRPr="00211BFC">
              <w:rPr>
                <w:bCs/>
              </w:rPr>
              <w:t>3) по существующим отраслевым стандартам</w:t>
            </w:r>
            <w:r>
              <w:rPr>
                <w:bCs/>
              </w:rPr>
              <w:t>;</w:t>
            </w:r>
            <w:r w:rsidRPr="00211BFC">
              <w:rPr>
                <w:bCs/>
              </w:rPr>
              <w:t xml:space="preserve"> 4) по действующим государственным стандартам</w:t>
            </w:r>
            <w:r>
              <w:rPr>
                <w:bCs/>
              </w:rPr>
              <w:t>.</w:t>
            </w:r>
            <w:r w:rsidRPr="00211BFC">
              <w:rPr>
                <w:bCs/>
              </w:rPr>
              <w:t xml:space="preserve"> </w:t>
            </w:r>
          </w:p>
        </w:tc>
      </w:tr>
      <w:tr w:rsidR="00CB59AB" w:rsidRPr="00660F11" w14:paraId="6BB0CD2E" w14:textId="77777777" w:rsidTr="00CA0283">
        <w:trPr>
          <w:jc w:val="center"/>
        </w:trPr>
        <w:tc>
          <w:tcPr>
            <w:tcW w:w="1617" w:type="dxa"/>
            <w:shd w:val="clear" w:color="auto" w:fill="auto"/>
          </w:tcPr>
          <w:p w14:paraId="7ECD0312" w14:textId="1EF1CE48" w:rsidR="00CB59AB" w:rsidRPr="00991718" w:rsidRDefault="00CB59AB" w:rsidP="00CB59AB">
            <w:pPr>
              <w:jc w:val="center"/>
              <w:rPr>
                <w:bCs/>
              </w:rPr>
            </w:pPr>
            <w:r w:rsidRPr="00FD00F0">
              <w:rPr>
                <w:bCs/>
              </w:rPr>
              <w:t>ОПК-2</w:t>
            </w:r>
          </w:p>
        </w:tc>
        <w:tc>
          <w:tcPr>
            <w:tcW w:w="7852" w:type="dxa"/>
            <w:shd w:val="clear" w:color="auto" w:fill="auto"/>
          </w:tcPr>
          <w:p w14:paraId="19FBCB3E" w14:textId="77777777" w:rsidR="00CB59AB" w:rsidRDefault="00CB59AB" w:rsidP="00CB59AB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>
              <w:rPr>
                <w:bCs/>
              </w:rPr>
              <w:t xml:space="preserve">28. </w:t>
            </w:r>
            <w:r w:rsidRPr="00211BFC">
              <w:rPr>
                <w:bCs/>
              </w:rPr>
              <w:t xml:space="preserve">При нормировании качества окружающей среды норма качества должна </w:t>
            </w:r>
            <w:r>
              <w:rPr>
                <w:bCs/>
              </w:rPr>
              <w:t xml:space="preserve">устанавливаться: </w:t>
            </w:r>
            <w:r w:rsidRPr="00211BFC">
              <w:rPr>
                <w:bCs/>
              </w:rPr>
              <w:t>1) по реакции самого чуткого к и</w:t>
            </w:r>
            <w:r>
              <w:rPr>
                <w:bCs/>
              </w:rPr>
              <w:t xml:space="preserve">зменениям среди вида организмов; </w:t>
            </w:r>
            <w:r w:rsidRPr="00211BFC">
              <w:rPr>
                <w:bCs/>
              </w:rPr>
              <w:t>2) по реакции человеческого организма на изменения качества окружающей среды</w:t>
            </w:r>
            <w:r>
              <w:rPr>
                <w:bCs/>
              </w:rPr>
              <w:t>;</w:t>
            </w:r>
            <w:r w:rsidRPr="00211BFC">
              <w:rPr>
                <w:bCs/>
              </w:rPr>
              <w:t xml:space="preserve"> 3) исходя из экономической целесообразности достижения нормативных показателей</w:t>
            </w:r>
            <w:r>
              <w:rPr>
                <w:bCs/>
              </w:rPr>
              <w:t>;</w:t>
            </w:r>
            <w:r w:rsidRPr="00211BFC">
              <w:rPr>
                <w:bCs/>
              </w:rPr>
              <w:t xml:space="preserve"> 4) основываясь на уровне фактического воздействия промышленных </w:t>
            </w:r>
            <w:r>
              <w:rPr>
                <w:bCs/>
              </w:rPr>
              <w:t>объектов на ОПС.</w:t>
            </w:r>
          </w:p>
        </w:tc>
      </w:tr>
      <w:tr w:rsidR="00CB59AB" w:rsidRPr="00660F11" w14:paraId="13B25838" w14:textId="77777777" w:rsidTr="00CA0283">
        <w:trPr>
          <w:jc w:val="center"/>
        </w:trPr>
        <w:tc>
          <w:tcPr>
            <w:tcW w:w="1617" w:type="dxa"/>
            <w:shd w:val="clear" w:color="auto" w:fill="auto"/>
          </w:tcPr>
          <w:p w14:paraId="78BC5EBC" w14:textId="74A782F1" w:rsidR="00CB59AB" w:rsidRPr="00991718" w:rsidRDefault="00CB59AB" w:rsidP="00CB59AB">
            <w:pPr>
              <w:jc w:val="center"/>
              <w:rPr>
                <w:bCs/>
              </w:rPr>
            </w:pPr>
            <w:r w:rsidRPr="00FD00F0">
              <w:rPr>
                <w:bCs/>
              </w:rPr>
              <w:t>ОПК-2</w:t>
            </w:r>
          </w:p>
        </w:tc>
        <w:tc>
          <w:tcPr>
            <w:tcW w:w="7852" w:type="dxa"/>
            <w:shd w:val="clear" w:color="auto" w:fill="auto"/>
          </w:tcPr>
          <w:p w14:paraId="6D8B4A68" w14:textId="77777777" w:rsidR="00CB59AB" w:rsidRDefault="00CB59AB" w:rsidP="00CB59AB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>
              <w:rPr>
                <w:bCs/>
              </w:rPr>
              <w:t>29</w:t>
            </w:r>
            <w:r w:rsidRPr="00211BFC">
              <w:rPr>
                <w:bCs/>
              </w:rPr>
              <w:t>. О каком виде норматива, используемого при оценке качества воздушной</w:t>
            </w:r>
            <w:r>
              <w:rPr>
                <w:bCs/>
              </w:rPr>
              <w:t xml:space="preserve"> </w:t>
            </w:r>
            <w:r w:rsidRPr="00211BFC">
              <w:rPr>
                <w:bCs/>
              </w:rPr>
              <w:t xml:space="preserve">среды идет речь: «Предельно допустимая концентрация загрязняющего вещества в воздухе населенных мест при вдыхании в течение 20 мин эта концентрация не должна вызывать рефлекторных реакций, в организме </w:t>
            </w:r>
            <w:r>
              <w:rPr>
                <w:bCs/>
              </w:rPr>
              <w:t>человека»</w:t>
            </w:r>
            <w:r w:rsidRPr="00211BFC">
              <w:rPr>
                <w:bCs/>
              </w:rPr>
              <w:t xml:space="preserve">:  </w:t>
            </w:r>
            <w:r>
              <w:rPr>
                <w:bCs/>
              </w:rPr>
              <w:t xml:space="preserve">1) ПДК среднесуточная; </w:t>
            </w:r>
            <w:r w:rsidRPr="00211BFC">
              <w:rPr>
                <w:bCs/>
              </w:rPr>
              <w:t>2) ПДК в воздухе рабочей зоны</w:t>
            </w:r>
            <w:r>
              <w:rPr>
                <w:bCs/>
              </w:rPr>
              <w:t>;</w:t>
            </w:r>
            <w:r w:rsidRPr="00211BFC">
              <w:rPr>
                <w:bCs/>
              </w:rPr>
              <w:t xml:space="preserve"> </w:t>
            </w:r>
            <w:r>
              <w:rPr>
                <w:bCs/>
              </w:rPr>
              <w:t xml:space="preserve">3) ПДК максимально разовая; </w:t>
            </w:r>
            <w:r w:rsidRPr="00211BFC">
              <w:rPr>
                <w:bCs/>
              </w:rPr>
              <w:t>4) временно допустимая концентрация заг</w:t>
            </w:r>
            <w:r>
              <w:rPr>
                <w:bCs/>
              </w:rPr>
              <w:t>рязняющего вещества в атмосфере.</w:t>
            </w:r>
          </w:p>
        </w:tc>
      </w:tr>
      <w:tr w:rsidR="00CB59AB" w:rsidRPr="00660F11" w14:paraId="29B6432F" w14:textId="77777777" w:rsidTr="00CA0283">
        <w:trPr>
          <w:jc w:val="center"/>
        </w:trPr>
        <w:tc>
          <w:tcPr>
            <w:tcW w:w="1617" w:type="dxa"/>
            <w:shd w:val="clear" w:color="auto" w:fill="auto"/>
          </w:tcPr>
          <w:p w14:paraId="3BEF0721" w14:textId="027BAABB" w:rsidR="00CB59AB" w:rsidRPr="00991718" w:rsidRDefault="00CB59AB" w:rsidP="00CB59AB">
            <w:pPr>
              <w:jc w:val="center"/>
              <w:rPr>
                <w:bCs/>
              </w:rPr>
            </w:pPr>
            <w:r w:rsidRPr="00FD00F0">
              <w:rPr>
                <w:bCs/>
              </w:rPr>
              <w:t>ОПК-2</w:t>
            </w:r>
          </w:p>
        </w:tc>
        <w:tc>
          <w:tcPr>
            <w:tcW w:w="7852" w:type="dxa"/>
            <w:shd w:val="clear" w:color="auto" w:fill="auto"/>
          </w:tcPr>
          <w:p w14:paraId="5BF14BF6" w14:textId="77777777" w:rsidR="00CB59AB" w:rsidRPr="00211BFC" w:rsidRDefault="00CB59AB" w:rsidP="00CB59AB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>
              <w:rPr>
                <w:bCs/>
              </w:rPr>
              <w:t xml:space="preserve">30. </w:t>
            </w:r>
            <w:r w:rsidRPr="00211BFC">
              <w:rPr>
                <w:bCs/>
              </w:rPr>
              <w:t xml:space="preserve">Укажите сколько существует классов опасности токсических веществ: </w:t>
            </w:r>
          </w:p>
          <w:p w14:paraId="52FC0770" w14:textId="77777777" w:rsidR="00CB59AB" w:rsidRDefault="00CB59AB" w:rsidP="00CB59AB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>
              <w:rPr>
                <w:bCs/>
              </w:rPr>
              <w:t xml:space="preserve">1) два класса; 2) шесть классов; </w:t>
            </w:r>
            <w:r w:rsidRPr="00211BFC">
              <w:rPr>
                <w:bCs/>
              </w:rPr>
              <w:t>3) четыре класса</w:t>
            </w:r>
            <w:r>
              <w:rPr>
                <w:bCs/>
              </w:rPr>
              <w:t>;</w:t>
            </w:r>
            <w:r w:rsidRPr="00211BFC">
              <w:rPr>
                <w:bCs/>
              </w:rPr>
              <w:t xml:space="preserve"> </w:t>
            </w:r>
            <w:r>
              <w:rPr>
                <w:bCs/>
              </w:rPr>
              <w:t>4) три класса.</w:t>
            </w:r>
          </w:p>
        </w:tc>
      </w:tr>
      <w:tr w:rsidR="00CB59AB" w:rsidRPr="00660F11" w14:paraId="0DB921D7" w14:textId="77777777" w:rsidTr="00CA0283">
        <w:trPr>
          <w:jc w:val="center"/>
        </w:trPr>
        <w:tc>
          <w:tcPr>
            <w:tcW w:w="1617" w:type="dxa"/>
            <w:shd w:val="clear" w:color="auto" w:fill="auto"/>
          </w:tcPr>
          <w:p w14:paraId="503C2057" w14:textId="184BF017" w:rsidR="00CB59AB" w:rsidRPr="00991718" w:rsidRDefault="00CB59AB" w:rsidP="00CB59AB">
            <w:pPr>
              <w:jc w:val="center"/>
              <w:rPr>
                <w:bCs/>
              </w:rPr>
            </w:pPr>
            <w:r w:rsidRPr="00FD00F0">
              <w:rPr>
                <w:bCs/>
              </w:rPr>
              <w:t>ОПК-2</w:t>
            </w:r>
          </w:p>
        </w:tc>
        <w:tc>
          <w:tcPr>
            <w:tcW w:w="7852" w:type="dxa"/>
            <w:shd w:val="clear" w:color="auto" w:fill="auto"/>
          </w:tcPr>
          <w:p w14:paraId="2DB18146" w14:textId="77777777" w:rsidR="00CB59AB" w:rsidRDefault="00CB59AB" w:rsidP="00CB59AB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>
              <w:rPr>
                <w:bCs/>
              </w:rPr>
              <w:t xml:space="preserve">31. </w:t>
            </w:r>
            <w:r w:rsidRPr="00211BFC">
              <w:rPr>
                <w:bCs/>
              </w:rPr>
              <w:t>Поступление в окружающую среду различных загрязнителей строго регламентируется законодательством, устанавливающим: 1) ПДП, ПРК, ППП</w:t>
            </w:r>
            <w:r>
              <w:rPr>
                <w:bCs/>
              </w:rPr>
              <w:t>;</w:t>
            </w:r>
            <w:r w:rsidRPr="00211BFC">
              <w:rPr>
                <w:bCs/>
              </w:rPr>
              <w:t xml:space="preserve"> 2) ПДК, ПДС,</w:t>
            </w:r>
            <w:r>
              <w:rPr>
                <w:bCs/>
              </w:rPr>
              <w:t xml:space="preserve"> ПДВ; 3) ПРП, ПКС, ПКК; 4) ПРИ, ПДУ, ПДС.</w:t>
            </w:r>
          </w:p>
        </w:tc>
      </w:tr>
      <w:tr w:rsidR="00CB59AB" w:rsidRPr="00660F11" w14:paraId="712B1711" w14:textId="77777777" w:rsidTr="00CA0283">
        <w:trPr>
          <w:jc w:val="center"/>
        </w:trPr>
        <w:tc>
          <w:tcPr>
            <w:tcW w:w="1617" w:type="dxa"/>
            <w:shd w:val="clear" w:color="auto" w:fill="auto"/>
          </w:tcPr>
          <w:p w14:paraId="1253EC8E" w14:textId="0CC176BD" w:rsidR="00CB59AB" w:rsidRPr="00991718" w:rsidRDefault="00CB59AB" w:rsidP="00CB59AB">
            <w:pPr>
              <w:jc w:val="center"/>
              <w:rPr>
                <w:bCs/>
              </w:rPr>
            </w:pPr>
            <w:r w:rsidRPr="00FD00F0">
              <w:rPr>
                <w:bCs/>
              </w:rPr>
              <w:t>ОПК-2</w:t>
            </w:r>
          </w:p>
        </w:tc>
        <w:tc>
          <w:tcPr>
            <w:tcW w:w="7852" w:type="dxa"/>
            <w:shd w:val="clear" w:color="auto" w:fill="auto"/>
          </w:tcPr>
          <w:p w14:paraId="38A6C6F2" w14:textId="77777777" w:rsidR="00CB59AB" w:rsidRDefault="00CB59AB" w:rsidP="00CB59AB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>
              <w:rPr>
                <w:bCs/>
              </w:rPr>
              <w:t xml:space="preserve">32. </w:t>
            </w:r>
            <w:r w:rsidRPr="00211BFC">
              <w:rPr>
                <w:bCs/>
              </w:rPr>
              <w:t>Для предупреждения резорбтивного влияния вещества на организм</w:t>
            </w:r>
            <w:r>
              <w:rPr>
                <w:bCs/>
              </w:rPr>
              <w:t xml:space="preserve"> </w:t>
            </w:r>
            <w:r w:rsidRPr="00211BFC">
              <w:rPr>
                <w:bCs/>
              </w:rPr>
              <w:t xml:space="preserve">человека устанавливается: </w:t>
            </w:r>
            <w:r>
              <w:rPr>
                <w:bCs/>
              </w:rPr>
              <w:t xml:space="preserve">1) ПДК </w:t>
            </w:r>
            <w:proofErr w:type="spellStart"/>
            <w:r>
              <w:rPr>
                <w:bCs/>
              </w:rPr>
              <w:t>м.р</w:t>
            </w:r>
            <w:proofErr w:type="spellEnd"/>
            <w:r>
              <w:rPr>
                <w:bCs/>
              </w:rPr>
              <w:t xml:space="preserve">.; 2) ПДК </w:t>
            </w:r>
            <w:proofErr w:type="spellStart"/>
            <w:r>
              <w:rPr>
                <w:bCs/>
              </w:rPr>
              <w:t>с.с</w:t>
            </w:r>
            <w:proofErr w:type="spellEnd"/>
            <w:r>
              <w:rPr>
                <w:bCs/>
              </w:rPr>
              <w:t xml:space="preserve">.; 3) ПДК </w:t>
            </w:r>
            <w:proofErr w:type="spellStart"/>
            <w:r>
              <w:rPr>
                <w:bCs/>
              </w:rPr>
              <w:t>р.з</w:t>
            </w:r>
            <w:proofErr w:type="spellEnd"/>
            <w:r>
              <w:rPr>
                <w:bCs/>
              </w:rPr>
              <w:t xml:space="preserve">; </w:t>
            </w:r>
            <w:r w:rsidRPr="00211BFC">
              <w:rPr>
                <w:bCs/>
              </w:rPr>
              <w:t xml:space="preserve">4) ПДК </w:t>
            </w:r>
            <w:proofErr w:type="spellStart"/>
            <w:r w:rsidRPr="00211BFC">
              <w:rPr>
                <w:bCs/>
              </w:rPr>
              <w:t>пр.пл</w:t>
            </w:r>
            <w:proofErr w:type="spellEnd"/>
            <w:r w:rsidRPr="00211BFC">
              <w:rPr>
                <w:bCs/>
              </w:rPr>
              <w:t>.</w:t>
            </w:r>
          </w:p>
        </w:tc>
      </w:tr>
      <w:tr w:rsidR="00CB59AB" w:rsidRPr="00660F11" w14:paraId="5B4C6CDB" w14:textId="77777777" w:rsidTr="00CA0283">
        <w:trPr>
          <w:jc w:val="center"/>
        </w:trPr>
        <w:tc>
          <w:tcPr>
            <w:tcW w:w="1617" w:type="dxa"/>
            <w:shd w:val="clear" w:color="auto" w:fill="auto"/>
          </w:tcPr>
          <w:p w14:paraId="1D20C942" w14:textId="73C98E66" w:rsidR="00CB59AB" w:rsidRPr="00991718" w:rsidRDefault="00CB59AB" w:rsidP="00CB59AB">
            <w:pPr>
              <w:jc w:val="center"/>
              <w:rPr>
                <w:bCs/>
              </w:rPr>
            </w:pPr>
            <w:r w:rsidRPr="00FD00F0">
              <w:rPr>
                <w:bCs/>
              </w:rPr>
              <w:t>ОПК-2</w:t>
            </w:r>
          </w:p>
        </w:tc>
        <w:tc>
          <w:tcPr>
            <w:tcW w:w="7852" w:type="dxa"/>
            <w:shd w:val="clear" w:color="auto" w:fill="auto"/>
          </w:tcPr>
          <w:p w14:paraId="0DD5B9FA" w14:textId="77777777" w:rsidR="00CB59AB" w:rsidRDefault="00CB59AB" w:rsidP="00CB59AB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>
              <w:rPr>
                <w:bCs/>
              </w:rPr>
              <w:t xml:space="preserve">33. </w:t>
            </w:r>
            <w:r w:rsidRPr="00211BFC">
              <w:rPr>
                <w:bCs/>
              </w:rPr>
              <w:t xml:space="preserve">Минимальная концентрация (доза) вещества в объекте окружающей среды, при воздействии которой в организме возникают изменения, выходящие за пределы физиологических приспособительных реакций называется: </w:t>
            </w:r>
            <w:r>
              <w:rPr>
                <w:bCs/>
              </w:rPr>
              <w:t xml:space="preserve">1) порог вредного действия; </w:t>
            </w:r>
            <w:r w:rsidRPr="00211BFC">
              <w:rPr>
                <w:bCs/>
              </w:rPr>
              <w:t>2) порог избирательного действия</w:t>
            </w:r>
            <w:r>
              <w:rPr>
                <w:bCs/>
              </w:rPr>
              <w:t>;</w:t>
            </w:r>
            <w:r w:rsidRPr="00211BFC">
              <w:rPr>
                <w:bCs/>
              </w:rPr>
              <w:t xml:space="preserve"> </w:t>
            </w:r>
            <w:r>
              <w:rPr>
                <w:bCs/>
              </w:rPr>
              <w:t xml:space="preserve">3) зона острого действия; </w:t>
            </w:r>
            <w:r w:rsidRPr="00211BFC">
              <w:rPr>
                <w:bCs/>
              </w:rPr>
              <w:t>4) зона хронического действия</w:t>
            </w:r>
            <w:r>
              <w:rPr>
                <w:bCs/>
              </w:rPr>
              <w:t>.</w:t>
            </w:r>
            <w:r w:rsidRPr="00211BFC">
              <w:rPr>
                <w:bCs/>
              </w:rPr>
              <w:t xml:space="preserve"> </w:t>
            </w:r>
          </w:p>
        </w:tc>
      </w:tr>
      <w:tr w:rsidR="00CB59AB" w:rsidRPr="00660F11" w14:paraId="39B72CC9" w14:textId="77777777" w:rsidTr="00CA0283">
        <w:trPr>
          <w:jc w:val="center"/>
        </w:trPr>
        <w:tc>
          <w:tcPr>
            <w:tcW w:w="1617" w:type="dxa"/>
            <w:shd w:val="clear" w:color="auto" w:fill="auto"/>
          </w:tcPr>
          <w:p w14:paraId="1DF900E0" w14:textId="4EB74AD4" w:rsidR="00CB59AB" w:rsidRPr="00991718" w:rsidRDefault="00CB59AB" w:rsidP="00CB59AB">
            <w:pPr>
              <w:jc w:val="center"/>
              <w:rPr>
                <w:bCs/>
              </w:rPr>
            </w:pPr>
            <w:r w:rsidRPr="00FD00F0">
              <w:rPr>
                <w:bCs/>
              </w:rPr>
              <w:t>ОПК-2</w:t>
            </w:r>
          </w:p>
        </w:tc>
        <w:tc>
          <w:tcPr>
            <w:tcW w:w="7852" w:type="dxa"/>
            <w:shd w:val="clear" w:color="auto" w:fill="auto"/>
          </w:tcPr>
          <w:p w14:paraId="74A359C1" w14:textId="77777777" w:rsidR="00CB59AB" w:rsidRDefault="00CB59AB" w:rsidP="00CB59AB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>
              <w:rPr>
                <w:bCs/>
              </w:rPr>
              <w:t xml:space="preserve">34. </w:t>
            </w:r>
            <w:r w:rsidRPr="00211BFC">
              <w:rPr>
                <w:bCs/>
              </w:rPr>
              <w:t xml:space="preserve">Минимальная концентрация (доза), вызывающая изменения биологических функций отдельных органов и систем организма, выходящие за пределы физиологических приспособительных реакций называется: </w:t>
            </w:r>
            <w:r>
              <w:rPr>
                <w:bCs/>
              </w:rPr>
              <w:t xml:space="preserve">1) порог вредного действия; </w:t>
            </w:r>
            <w:r w:rsidRPr="00211BFC">
              <w:rPr>
                <w:bCs/>
              </w:rPr>
              <w:t>2) порог избирательного действия</w:t>
            </w:r>
            <w:r>
              <w:rPr>
                <w:bCs/>
              </w:rPr>
              <w:t>;</w:t>
            </w:r>
            <w:r w:rsidRPr="00211BFC">
              <w:rPr>
                <w:bCs/>
              </w:rPr>
              <w:t xml:space="preserve"> </w:t>
            </w:r>
            <w:r>
              <w:rPr>
                <w:bCs/>
              </w:rPr>
              <w:t xml:space="preserve">3) зона острого действия; </w:t>
            </w:r>
            <w:r w:rsidRPr="00211BFC">
              <w:rPr>
                <w:bCs/>
              </w:rPr>
              <w:t>4) зона хронического действия</w:t>
            </w:r>
            <w:r>
              <w:rPr>
                <w:bCs/>
              </w:rPr>
              <w:t>.</w:t>
            </w:r>
            <w:r w:rsidRPr="00211BFC">
              <w:rPr>
                <w:bCs/>
              </w:rPr>
              <w:t xml:space="preserve"> </w:t>
            </w:r>
          </w:p>
        </w:tc>
      </w:tr>
      <w:tr w:rsidR="00CB59AB" w:rsidRPr="00660F11" w14:paraId="2A245C84" w14:textId="77777777" w:rsidTr="00CA0283">
        <w:trPr>
          <w:jc w:val="center"/>
        </w:trPr>
        <w:tc>
          <w:tcPr>
            <w:tcW w:w="1617" w:type="dxa"/>
            <w:shd w:val="clear" w:color="auto" w:fill="auto"/>
          </w:tcPr>
          <w:p w14:paraId="433DF59C" w14:textId="7095B564" w:rsidR="00CB59AB" w:rsidRPr="00991718" w:rsidRDefault="00CB59AB" w:rsidP="00CB59AB">
            <w:pPr>
              <w:jc w:val="center"/>
              <w:rPr>
                <w:bCs/>
              </w:rPr>
            </w:pPr>
            <w:r w:rsidRPr="00FD00F0">
              <w:rPr>
                <w:bCs/>
              </w:rPr>
              <w:t>ОПК-2</w:t>
            </w:r>
          </w:p>
        </w:tc>
        <w:tc>
          <w:tcPr>
            <w:tcW w:w="7852" w:type="dxa"/>
            <w:shd w:val="clear" w:color="auto" w:fill="auto"/>
          </w:tcPr>
          <w:p w14:paraId="3B042C4D" w14:textId="77777777" w:rsidR="00CB59AB" w:rsidRDefault="00CB59AB" w:rsidP="00CB59AB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>
              <w:rPr>
                <w:bCs/>
              </w:rPr>
              <w:t xml:space="preserve">35. </w:t>
            </w:r>
            <w:r w:rsidRPr="00211BFC">
              <w:rPr>
                <w:bCs/>
              </w:rPr>
              <w:t xml:space="preserve">Показатель опасности развития острого отравления, представляющей собой отношение насыщающей концентрации вещества к </w:t>
            </w:r>
            <w:proofErr w:type="spellStart"/>
            <w:r w:rsidRPr="00211BFC">
              <w:rPr>
                <w:bCs/>
              </w:rPr>
              <w:t>среднесмертельной</w:t>
            </w:r>
            <w:proofErr w:type="spellEnd"/>
            <w:r w:rsidRPr="00211BFC">
              <w:rPr>
                <w:bCs/>
              </w:rPr>
              <w:t xml:space="preserve"> концентрации называется: </w:t>
            </w:r>
            <w:r>
              <w:rPr>
                <w:bCs/>
              </w:rPr>
              <w:t xml:space="preserve">1) КИО; </w:t>
            </w:r>
            <w:r w:rsidRPr="00211BFC">
              <w:rPr>
                <w:bCs/>
              </w:rPr>
              <w:t>2) КВИО</w:t>
            </w:r>
            <w:r>
              <w:rPr>
                <w:bCs/>
              </w:rPr>
              <w:t>; 3) ВКОИ; 4) КВПО.</w:t>
            </w:r>
          </w:p>
        </w:tc>
      </w:tr>
      <w:tr w:rsidR="00CB59AB" w:rsidRPr="00660F11" w14:paraId="3B0FD1BE" w14:textId="77777777" w:rsidTr="00CA0283">
        <w:trPr>
          <w:jc w:val="center"/>
        </w:trPr>
        <w:tc>
          <w:tcPr>
            <w:tcW w:w="1617" w:type="dxa"/>
            <w:shd w:val="clear" w:color="auto" w:fill="auto"/>
          </w:tcPr>
          <w:p w14:paraId="4FFE05ED" w14:textId="0FF75D94" w:rsidR="00CB59AB" w:rsidRPr="00991718" w:rsidRDefault="00CB59AB" w:rsidP="00CB59AB">
            <w:pPr>
              <w:jc w:val="center"/>
              <w:rPr>
                <w:bCs/>
              </w:rPr>
            </w:pPr>
            <w:r w:rsidRPr="00FD00F0">
              <w:rPr>
                <w:bCs/>
              </w:rPr>
              <w:t>ОПК-2</w:t>
            </w:r>
          </w:p>
        </w:tc>
        <w:tc>
          <w:tcPr>
            <w:tcW w:w="7852" w:type="dxa"/>
            <w:shd w:val="clear" w:color="auto" w:fill="auto"/>
          </w:tcPr>
          <w:p w14:paraId="5F3623FF" w14:textId="77777777" w:rsidR="00CB59AB" w:rsidRDefault="00CB59AB" w:rsidP="00CB59AB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>
              <w:rPr>
                <w:bCs/>
              </w:rPr>
              <w:t>36</w:t>
            </w:r>
            <w:r w:rsidRPr="00211BFC">
              <w:rPr>
                <w:bCs/>
              </w:rPr>
              <w:t>. Для некоторых (новых) веществ, для которых ПДК еще не установлена</w:t>
            </w:r>
            <w:r>
              <w:rPr>
                <w:bCs/>
              </w:rPr>
              <w:t xml:space="preserve"> </w:t>
            </w:r>
            <w:r w:rsidRPr="00211BFC">
              <w:rPr>
                <w:bCs/>
              </w:rPr>
              <w:t xml:space="preserve">используют: </w:t>
            </w:r>
            <w:r>
              <w:rPr>
                <w:bCs/>
              </w:rPr>
              <w:t xml:space="preserve">1) ОДУ; 2) ОБУВ; </w:t>
            </w:r>
            <w:r w:rsidRPr="00211BFC">
              <w:rPr>
                <w:bCs/>
              </w:rPr>
              <w:t>3) ОВОС</w:t>
            </w:r>
            <w:r>
              <w:rPr>
                <w:bCs/>
              </w:rPr>
              <w:t>;</w:t>
            </w:r>
            <w:r w:rsidRPr="00211BFC">
              <w:rPr>
                <w:bCs/>
              </w:rPr>
              <w:t xml:space="preserve"> </w:t>
            </w:r>
            <w:r>
              <w:rPr>
                <w:bCs/>
              </w:rPr>
              <w:t>4) ОДК.</w:t>
            </w:r>
          </w:p>
        </w:tc>
      </w:tr>
      <w:tr w:rsidR="00CB59AB" w:rsidRPr="00660F11" w14:paraId="36B85CC3" w14:textId="77777777" w:rsidTr="00CA0283">
        <w:trPr>
          <w:jc w:val="center"/>
        </w:trPr>
        <w:tc>
          <w:tcPr>
            <w:tcW w:w="1617" w:type="dxa"/>
            <w:shd w:val="clear" w:color="auto" w:fill="auto"/>
          </w:tcPr>
          <w:p w14:paraId="68EE3346" w14:textId="2EF20ABE" w:rsidR="00CB59AB" w:rsidRPr="00991718" w:rsidRDefault="00CB59AB" w:rsidP="00CB59AB">
            <w:pPr>
              <w:jc w:val="center"/>
              <w:rPr>
                <w:bCs/>
              </w:rPr>
            </w:pPr>
            <w:r w:rsidRPr="00FD00F0">
              <w:rPr>
                <w:bCs/>
              </w:rPr>
              <w:t>ОПК-2</w:t>
            </w:r>
          </w:p>
        </w:tc>
        <w:tc>
          <w:tcPr>
            <w:tcW w:w="7852" w:type="dxa"/>
            <w:shd w:val="clear" w:color="auto" w:fill="auto"/>
          </w:tcPr>
          <w:p w14:paraId="1531E8B0" w14:textId="77777777" w:rsidR="00CB59AB" w:rsidRDefault="00CB59AB" w:rsidP="00CB59AB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>
              <w:rPr>
                <w:bCs/>
              </w:rPr>
              <w:t xml:space="preserve">37. </w:t>
            </w:r>
            <w:r w:rsidRPr="00211BFC">
              <w:rPr>
                <w:bCs/>
              </w:rPr>
              <w:t>Лимитирующий показатель вредности для воды, влияющий на скорость</w:t>
            </w:r>
            <w:r>
              <w:rPr>
                <w:bCs/>
              </w:rPr>
              <w:t xml:space="preserve"> </w:t>
            </w:r>
            <w:r w:rsidRPr="00211BFC">
              <w:rPr>
                <w:bCs/>
              </w:rPr>
              <w:t xml:space="preserve">протекания процессов самоочищения: </w:t>
            </w:r>
            <w:r>
              <w:rPr>
                <w:bCs/>
              </w:rPr>
              <w:t xml:space="preserve">1) токсикологический; </w:t>
            </w:r>
            <w:r w:rsidRPr="00211BFC">
              <w:rPr>
                <w:bCs/>
              </w:rPr>
              <w:t>2) органолептический</w:t>
            </w:r>
            <w:r>
              <w:rPr>
                <w:bCs/>
              </w:rPr>
              <w:t>;</w:t>
            </w:r>
            <w:r w:rsidRPr="00211BFC">
              <w:rPr>
                <w:bCs/>
              </w:rPr>
              <w:t xml:space="preserve"> 3) </w:t>
            </w:r>
            <w:proofErr w:type="spellStart"/>
            <w:r w:rsidRPr="00211BFC">
              <w:rPr>
                <w:bCs/>
              </w:rPr>
              <w:t>общесанитарный</w:t>
            </w:r>
            <w:proofErr w:type="spellEnd"/>
            <w:r>
              <w:rPr>
                <w:bCs/>
              </w:rPr>
              <w:t>;</w:t>
            </w:r>
            <w:r w:rsidRPr="00211BFC">
              <w:rPr>
                <w:bCs/>
              </w:rPr>
              <w:t xml:space="preserve"> </w:t>
            </w:r>
            <w:r>
              <w:rPr>
                <w:bCs/>
              </w:rPr>
              <w:t>4) гигиенический.</w:t>
            </w:r>
          </w:p>
        </w:tc>
      </w:tr>
      <w:tr w:rsidR="00CB59AB" w:rsidRPr="00660F11" w14:paraId="7AED7851" w14:textId="77777777" w:rsidTr="00CA0283">
        <w:trPr>
          <w:jc w:val="center"/>
        </w:trPr>
        <w:tc>
          <w:tcPr>
            <w:tcW w:w="1617" w:type="dxa"/>
            <w:shd w:val="clear" w:color="auto" w:fill="auto"/>
          </w:tcPr>
          <w:p w14:paraId="59CB80DA" w14:textId="1B619B25" w:rsidR="00CB59AB" w:rsidRPr="00991718" w:rsidRDefault="00CB59AB" w:rsidP="00CB59AB">
            <w:pPr>
              <w:jc w:val="center"/>
              <w:rPr>
                <w:bCs/>
              </w:rPr>
            </w:pPr>
            <w:r w:rsidRPr="00FD00F0">
              <w:rPr>
                <w:bCs/>
              </w:rPr>
              <w:t>ОПК-2</w:t>
            </w:r>
          </w:p>
        </w:tc>
        <w:tc>
          <w:tcPr>
            <w:tcW w:w="7852" w:type="dxa"/>
            <w:shd w:val="clear" w:color="auto" w:fill="auto"/>
          </w:tcPr>
          <w:p w14:paraId="6F1B0721" w14:textId="77777777" w:rsidR="00CB59AB" w:rsidRDefault="00CB59AB" w:rsidP="00CB59AB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>
              <w:rPr>
                <w:bCs/>
              </w:rPr>
              <w:t xml:space="preserve">38. </w:t>
            </w:r>
            <w:r w:rsidRPr="00211BFC">
              <w:rPr>
                <w:bCs/>
              </w:rPr>
              <w:t xml:space="preserve">Лимитирующий показатель вредности для воды, </w:t>
            </w:r>
            <w:r>
              <w:rPr>
                <w:bCs/>
              </w:rPr>
              <w:t>определяющий</w:t>
            </w:r>
            <w:r w:rsidRPr="00211BFC">
              <w:rPr>
                <w:bCs/>
              </w:rPr>
              <w:t xml:space="preserve"> цвет, вкус,</w:t>
            </w:r>
            <w:r>
              <w:rPr>
                <w:bCs/>
              </w:rPr>
              <w:t xml:space="preserve"> </w:t>
            </w:r>
            <w:r w:rsidRPr="00211BFC">
              <w:rPr>
                <w:bCs/>
              </w:rPr>
              <w:t xml:space="preserve">запах воды называется: </w:t>
            </w:r>
            <w:r>
              <w:rPr>
                <w:bCs/>
              </w:rPr>
              <w:t>1) токсикологический; 2</w:t>
            </w:r>
            <w:r w:rsidRPr="00211BFC">
              <w:rPr>
                <w:bCs/>
              </w:rPr>
              <w:t>) органолептический</w:t>
            </w:r>
            <w:r>
              <w:rPr>
                <w:bCs/>
              </w:rPr>
              <w:t>;</w:t>
            </w:r>
            <w:r w:rsidRPr="00211BFC">
              <w:rPr>
                <w:bCs/>
              </w:rPr>
              <w:t xml:space="preserve"> </w:t>
            </w:r>
            <w:r>
              <w:rPr>
                <w:bCs/>
              </w:rPr>
              <w:t>3</w:t>
            </w:r>
            <w:r w:rsidRPr="00211BFC">
              <w:rPr>
                <w:bCs/>
              </w:rPr>
              <w:t xml:space="preserve">) </w:t>
            </w:r>
            <w:proofErr w:type="spellStart"/>
            <w:r w:rsidRPr="00211BFC">
              <w:rPr>
                <w:bCs/>
              </w:rPr>
              <w:t>общесанитарный</w:t>
            </w:r>
            <w:proofErr w:type="spellEnd"/>
            <w:r>
              <w:rPr>
                <w:bCs/>
              </w:rPr>
              <w:t>;</w:t>
            </w:r>
            <w:r w:rsidRPr="00211BFC">
              <w:rPr>
                <w:bCs/>
              </w:rPr>
              <w:t xml:space="preserve"> </w:t>
            </w:r>
            <w:r>
              <w:rPr>
                <w:bCs/>
              </w:rPr>
              <w:t>4</w:t>
            </w:r>
            <w:r w:rsidRPr="00211BFC">
              <w:rPr>
                <w:bCs/>
              </w:rPr>
              <w:t>) гигиенический</w:t>
            </w:r>
            <w:r>
              <w:rPr>
                <w:bCs/>
              </w:rPr>
              <w:t>.</w:t>
            </w:r>
            <w:r w:rsidRPr="00211BFC">
              <w:rPr>
                <w:bCs/>
              </w:rPr>
              <w:t xml:space="preserve"> </w:t>
            </w:r>
          </w:p>
        </w:tc>
      </w:tr>
      <w:tr w:rsidR="00CB59AB" w:rsidRPr="00660F11" w14:paraId="263EAD02" w14:textId="77777777" w:rsidTr="00CA0283">
        <w:trPr>
          <w:jc w:val="center"/>
        </w:trPr>
        <w:tc>
          <w:tcPr>
            <w:tcW w:w="1617" w:type="dxa"/>
            <w:shd w:val="clear" w:color="auto" w:fill="auto"/>
          </w:tcPr>
          <w:p w14:paraId="032DBB08" w14:textId="5D2CBE7A" w:rsidR="00CB59AB" w:rsidRPr="00991718" w:rsidRDefault="00CB59AB" w:rsidP="00CB59AB">
            <w:pPr>
              <w:jc w:val="center"/>
              <w:rPr>
                <w:bCs/>
              </w:rPr>
            </w:pPr>
            <w:r w:rsidRPr="00FD00F0">
              <w:rPr>
                <w:bCs/>
              </w:rPr>
              <w:t>ОПК-2</w:t>
            </w:r>
          </w:p>
        </w:tc>
        <w:tc>
          <w:tcPr>
            <w:tcW w:w="7852" w:type="dxa"/>
            <w:shd w:val="clear" w:color="auto" w:fill="auto"/>
          </w:tcPr>
          <w:p w14:paraId="0C6CE246" w14:textId="77777777" w:rsidR="00CB59AB" w:rsidRPr="00211BFC" w:rsidRDefault="00CB59AB" w:rsidP="00CB59AB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>
              <w:rPr>
                <w:bCs/>
              </w:rPr>
              <w:t xml:space="preserve">39. </w:t>
            </w:r>
            <w:r w:rsidRPr="00211BFC">
              <w:rPr>
                <w:bCs/>
              </w:rPr>
              <w:t>Количество вредного вещества в окружающей среде, которое за</w:t>
            </w:r>
            <w:r>
              <w:rPr>
                <w:bCs/>
              </w:rPr>
              <w:t xml:space="preserve"> </w:t>
            </w:r>
            <w:r w:rsidRPr="00211BFC">
              <w:rPr>
                <w:bCs/>
              </w:rPr>
              <w:t xml:space="preserve">определенный промежуток времени не влияет на здоровье человека и не вызывает неблагоприятных последствий у его потомства – это </w:t>
            </w:r>
            <w:proofErr w:type="gramStart"/>
            <w:r w:rsidRPr="00211BFC">
              <w:rPr>
                <w:bCs/>
              </w:rPr>
              <w:t>… :</w:t>
            </w:r>
            <w:proofErr w:type="gramEnd"/>
            <w:r w:rsidRPr="00211BFC">
              <w:rPr>
                <w:bCs/>
              </w:rPr>
              <w:t xml:space="preserve"> </w:t>
            </w:r>
            <w:r>
              <w:rPr>
                <w:bCs/>
              </w:rPr>
              <w:t>1) ФПК;</w:t>
            </w:r>
          </w:p>
          <w:p w14:paraId="48314C08" w14:textId="77777777" w:rsidR="00CB59AB" w:rsidRDefault="00CB59AB" w:rsidP="00CB59AB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>
              <w:rPr>
                <w:bCs/>
              </w:rPr>
              <w:t>2) ПДУ; 3) ПДК; 4) ПДВ.</w:t>
            </w:r>
          </w:p>
        </w:tc>
      </w:tr>
      <w:tr w:rsidR="00CB59AB" w:rsidRPr="00660F11" w14:paraId="54E2A927" w14:textId="77777777" w:rsidTr="00CA0283">
        <w:trPr>
          <w:jc w:val="center"/>
        </w:trPr>
        <w:tc>
          <w:tcPr>
            <w:tcW w:w="1617" w:type="dxa"/>
            <w:shd w:val="clear" w:color="auto" w:fill="auto"/>
          </w:tcPr>
          <w:p w14:paraId="4D7FF5AD" w14:textId="0967C0F4" w:rsidR="00CB59AB" w:rsidRPr="00991718" w:rsidRDefault="00CB59AB" w:rsidP="00CB59AB">
            <w:pPr>
              <w:jc w:val="center"/>
              <w:rPr>
                <w:bCs/>
              </w:rPr>
            </w:pPr>
            <w:r w:rsidRPr="00FD00F0">
              <w:rPr>
                <w:bCs/>
              </w:rPr>
              <w:t>ОПК-2</w:t>
            </w:r>
          </w:p>
        </w:tc>
        <w:tc>
          <w:tcPr>
            <w:tcW w:w="7852" w:type="dxa"/>
            <w:shd w:val="clear" w:color="auto" w:fill="auto"/>
          </w:tcPr>
          <w:p w14:paraId="4100C06B" w14:textId="77777777" w:rsidR="00CB59AB" w:rsidRDefault="00CB59AB" w:rsidP="00CB59AB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>
              <w:rPr>
                <w:bCs/>
              </w:rPr>
              <w:t xml:space="preserve">40. </w:t>
            </w:r>
            <w:r w:rsidRPr="00211BFC">
              <w:rPr>
                <w:bCs/>
              </w:rPr>
              <w:t>Укажите наиболее точное определение для понятия «экологический норматив»:</w:t>
            </w:r>
            <w:r>
              <w:rPr>
                <w:bCs/>
              </w:rPr>
              <w:t xml:space="preserve"> </w:t>
            </w:r>
            <w:r w:rsidRPr="00211BFC">
              <w:rPr>
                <w:bCs/>
              </w:rPr>
              <w:t>1) это законы природы, которые исполь</w:t>
            </w:r>
            <w:r>
              <w:rPr>
                <w:bCs/>
              </w:rPr>
              <w:t xml:space="preserve">зуются в хозяйственной практике; </w:t>
            </w:r>
            <w:r w:rsidRPr="00211BFC">
              <w:rPr>
                <w:bCs/>
              </w:rPr>
              <w:t>2)  это показатели, отражающие достигнутый на современном этапе уровень требований к ведению хозяйственной деятельности и качеству окружающей природной среды</w:t>
            </w:r>
            <w:r>
              <w:rPr>
                <w:bCs/>
              </w:rPr>
              <w:t>;</w:t>
            </w:r>
            <w:r w:rsidRPr="00211BFC">
              <w:rPr>
                <w:bCs/>
              </w:rPr>
              <w:t xml:space="preserve"> 3)  это компонент окружающей среды прямо или косвенно воздействующий на живые организмы</w:t>
            </w:r>
            <w:r>
              <w:rPr>
                <w:bCs/>
              </w:rPr>
              <w:t>;</w:t>
            </w:r>
            <w:r w:rsidRPr="00211BFC">
              <w:rPr>
                <w:bCs/>
              </w:rPr>
              <w:t xml:space="preserve"> 4)  это совокупность всех факторов, в пределах которых возможно </w:t>
            </w:r>
            <w:r>
              <w:rPr>
                <w:bCs/>
              </w:rPr>
              <w:t>существование вида в природе.</w:t>
            </w:r>
          </w:p>
        </w:tc>
      </w:tr>
      <w:tr w:rsidR="00CB59AB" w:rsidRPr="00660F11" w14:paraId="4D5D8A98" w14:textId="77777777" w:rsidTr="00CA0283">
        <w:trPr>
          <w:jc w:val="center"/>
        </w:trPr>
        <w:tc>
          <w:tcPr>
            <w:tcW w:w="1617" w:type="dxa"/>
            <w:shd w:val="clear" w:color="auto" w:fill="auto"/>
          </w:tcPr>
          <w:p w14:paraId="168026AB" w14:textId="0980CAD7" w:rsidR="00CB59AB" w:rsidRPr="00991718" w:rsidRDefault="00CB59AB" w:rsidP="00CB59AB">
            <w:pPr>
              <w:jc w:val="center"/>
              <w:rPr>
                <w:bCs/>
              </w:rPr>
            </w:pPr>
            <w:r w:rsidRPr="00FD00F0">
              <w:rPr>
                <w:bCs/>
              </w:rPr>
              <w:t>ОПК-2</w:t>
            </w:r>
          </w:p>
        </w:tc>
        <w:tc>
          <w:tcPr>
            <w:tcW w:w="7852" w:type="dxa"/>
            <w:shd w:val="clear" w:color="auto" w:fill="auto"/>
          </w:tcPr>
          <w:p w14:paraId="4D583E5E" w14:textId="77777777" w:rsidR="00CB59AB" w:rsidRDefault="00CB59AB" w:rsidP="00CB59AB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>
              <w:rPr>
                <w:bCs/>
              </w:rPr>
              <w:t>41.</w:t>
            </w:r>
            <w:r w:rsidRPr="00211BFC">
              <w:rPr>
                <w:bCs/>
              </w:rPr>
              <w:t xml:space="preserve"> </w:t>
            </w:r>
            <w:r>
              <w:rPr>
                <w:bCs/>
              </w:rPr>
              <w:t xml:space="preserve">Использование воды </w:t>
            </w:r>
            <w:r w:rsidRPr="00211BFC">
              <w:rPr>
                <w:bCs/>
              </w:rPr>
              <w:t xml:space="preserve">для предприятий пищевой промышленности называется: </w:t>
            </w:r>
            <w:r>
              <w:rPr>
                <w:bCs/>
              </w:rPr>
              <w:t xml:space="preserve">1) культурно-бытовое; </w:t>
            </w:r>
            <w:r w:rsidRPr="00211BFC">
              <w:rPr>
                <w:bCs/>
              </w:rPr>
              <w:t>2) коммунально-хозяйственное</w:t>
            </w:r>
            <w:r>
              <w:rPr>
                <w:bCs/>
              </w:rPr>
              <w:t>;</w:t>
            </w:r>
            <w:r w:rsidRPr="00211BFC">
              <w:rPr>
                <w:bCs/>
              </w:rPr>
              <w:t xml:space="preserve"> 3) хозяйственно-питьевое</w:t>
            </w:r>
            <w:r>
              <w:rPr>
                <w:bCs/>
              </w:rPr>
              <w:t>;</w:t>
            </w:r>
            <w:r w:rsidRPr="00211BFC">
              <w:rPr>
                <w:bCs/>
              </w:rPr>
              <w:t xml:space="preserve"> 4) культурно-питьевое</w:t>
            </w:r>
            <w:r>
              <w:rPr>
                <w:bCs/>
              </w:rPr>
              <w:t>.</w:t>
            </w:r>
          </w:p>
        </w:tc>
      </w:tr>
      <w:tr w:rsidR="00CB59AB" w:rsidRPr="00660F11" w14:paraId="03AF594E" w14:textId="77777777" w:rsidTr="00CA0283">
        <w:trPr>
          <w:jc w:val="center"/>
        </w:trPr>
        <w:tc>
          <w:tcPr>
            <w:tcW w:w="1617" w:type="dxa"/>
            <w:shd w:val="clear" w:color="auto" w:fill="auto"/>
          </w:tcPr>
          <w:p w14:paraId="189AB905" w14:textId="645DF868" w:rsidR="00CB59AB" w:rsidRPr="00991718" w:rsidRDefault="00CB59AB" w:rsidP="00CB59AB">
            <w:pPr>
              <w:jc w:val="center"/>
              <w:rPr>
                <w:bCs/>
              </w:rPr>
            </w:pPr>
            <w:r w:rsidRPr="00FD00F0">
              <w:rPr>
                <w:bCs/>
              </w:rPr>
              <w:t>ОПК-2</w:t>
            </w:r>
          </w:p>
        </w:tc>
        <w:tc>
          <w:tcPr>
            <w:tcW w:w="7852" w:type="dxa"/>
            <w:shd w:val="clear" w:color="auto" w:fill="auto"/>
          </w:tcPr>
          <w:p w14:paraId="02B8B974" w14:textId="77777777" w:rsidR="00CB59AB" w:rsidRDefault="00CB59AB" w:rsidP="00CB59AB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>
              <w:rPr>
                <w:bCs/>
              </w:rPr>
              <w:t xml:space="preserve">42. </w:t>
            </w:r>
            <w:r w:rsidRPr="00211BFC">
              <w:rPr>
                <w:bCs/>
              </w:rPr>
              <w:t xml:space="preserve">Для воздуха на промплощадке (территории предприятия) ПДК </w:t>
            </w:r>
            <w:proofErr w:type="spellStart"/>
            <w:r w:rsidRPr="00211BFC">
              <w:rPr>
                <w:bCs/>
              </w:rPr>
              <w:t>пр.пл</w:t>
            </w:r>
            <w:proofErr w:type="spellEnd"/>
            <w:r w:rsidRPr="00211BFC">
              <w:rPr>
                <w:bCs/>
              </w:rPr>
              <w:t xml:space="preserve"> не должно превышать: </w:t>
            </w:r>
            <w:r>
              <w:rPr>
                <w:bCs/>
              </w:rPr>
              <w:t xml:space="preserve">1) 0,5 </w:t>
            </w:r>
            <w:proofErr w:type="spellStart"/>
            <w:r>
              <w:rPr>
                <w:bCs/>
              </w:rPr>
              <w:t>ПДКс.с</w:t>
            </w:r>
            <w:proofErr w:type="spellEnd"/>
            <w:r>
              <w:rPr>
                <w:bCs/>
              </w:rPr>
              <w:t xml:space="preserve">.; </w:t>
            </w:r>
            <w:r w:rsidRPr="00211BFC">
              <w:rPr>
                <w:bCs/>
              </w:rPr>
              <w:t xml:space="preserve">2) 0,25 ПДК </w:t>
            </w:r>
            <w:proofErr w:type="spellStart"/>
            <w:r w:rsidRPr="00211BFC">
              <w:rPr>
                <w:bCs/>
              </w:rPr>
              <w:t>с.с</w:t>
            </w:r>
            <w:proofErr w:type="spellEnd"/>
            <w:r w:rsidRPr="00211BFC">
              <w:rPr>
                <w:bCs/>
              </w:rPr>
              <w:t>.</w:t>
            </w:r>
            <w:r>
              <w:rPr>
                <w:bCs/>
              </w:rPr>
              <w:t>;</w:t>
            </w:r>
            <w:r w:rsidRPr="00211BFC">
              <w:rPr>
                <w:bCs/>
              </w:rPr>
              <w:t xml:space="preserve"> </w:t>
            </w:r>
            <w:r>
              <w:rPr>
                <w:bCs/>
              </w:rPr>
              <w:t xml:space="preserve">3) 0,3 ПДК </w:t>
            </w:r>
            <w:proofErr w:type="spellStart"/>
            <w:r>
              <w:rPr>
                <w:bCs/>
              </w:rPr>
              <w:t>с.с</w:t>
            </w:r>
            <w:proofErr w:type="spellEnd"/>
            <w:r>
              <w:rPr>
                <w:bCs/>
              </w:rPr>
              <w:t xml:space="preserve">.; 4) 0,2 ПДК </w:t>
            </w:r>
            <w:proofErr w:type="spellStart"/>
            <w:r>
              <w:rPr>
                <w:bCs/>
              </w:rPr>
              <w:t>с.с</w:t>
            </w:r>
            <w:proofErr w:type="spellEnd"/>
            <w:r>
              <w:rPr>
                <w:bCs/>
              </w:rPr>
              <w:t>.</w:t>
            </w:r>
          </w:p>
        </w:tc>
      </w:tr>
      <w:tr w:rsidR="00CB59AB" w:rsidRPr="00660F11" w14:paraId="68B3452E" w14:textId="77777777" w:rsidTr="00CA0283">
        <w:trPr>
          <w:jc w:val="center"/>
        </w:trPr>
        <w:tc>
          <w:tcPr>
            <w:tcW w:w="1617" w:type="dxa"/>
            <w:shd w:val="clear" w:color="auto" w:fill="auto"/>
          </w:tcPr>
          <w:p w14:paraId="7901C7B9" w14:textId="644E1F5C" w:rsidR="00CB59AB" w:rsidRPr="00991718" w:rsidRDefault="00CB59AB" w:rsidP="00CB59AB">
            <w:pPr>
              <w:jc w:val="center"/>
              <w:rPr>
                <w:bCs/>
              </w:rPr>
            </w:pPr>
            <w:r w:rsidRPr="00FD00F0">
              <w:rPr>
                <w:bCs/>
              </w:rPr>
              <w:t>ОПК-2</w:t>
            </w:r>
          </w:p>
        </w:tc>
        <w:tc>
          <w:tcPr>
            <w:tcW w:w="7852" w:type="dxa"/>
            <w:shd w:val="clear" w:color="auto" w:fill="auto"/>
          </w:tcPr>
          <w:p w14:paraId="5457F27E" w14:textId="77777777" w:rsidR="00CB59AB" w:rsidRPr="00211BFC" w:rsidRDefault="00CB59AB" w:rsidP="00CB59AB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>
              <w:rPr>
                <w:bCs/>
              </w:rPr>
              <w:t xml:space="preserve">43. </w:t>
            </w:r>
            <w:r w:rsidRPr="00211BFC">
              <w:rPr>
                <w:bCs/>
              </w:rPr>
              <w:t>Установите соответствие: ПДК вредных веществ в воздухе рабочей зоны мг/м</w:t>
            </w:r>
            <w:r w:rsidRPr="00BB3AEE">
              <w:rPr>
                <w:bCs/>
                <w:vertAlign w:val="superscript"/>
              </w:rPr>
              <w:t>3</w:t>
            </w:r>
            <w:r w:rsidRPr="00211BFC">
              <w:rPr>
                <w:bCs/>
              </w:rPr>
              <w:t xml:space="preserve">: </w:t>
            </w:r>
          </w:p>
          <w:p w14:paraId="4CFEA4DD" w14:textId="77777777" w:rsidR="00CB59AB" w:rsidRPr="00211BFC" w:rsidRDefault="00CB59AB" w:rsidP="00CB59AB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211BFC">
              <w:rPr>
                <w:bCs/>
              </w:rPr>
              <w:t xml:space="preserve">1) 1-й класс опасности      </w:t>
            </w:r>
            <w:r>
              <w:rPr>
                <w:bCs/>
              </w:rPr>
              <w:t xml:space="preserve">                а) более 10</w:t>
            </w:r>
          </w:p>
          <w:p w14:paraId="60078B00" w14:textId="77777777" w:rsidR="00CB59AB" w:rsidRPr="00211BFC" w:rsidRDefault="00CB59AB" w:rsidP="00CB59AB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211BFC">
              <w:rPr>
                <w:bCs/>
              </w:rPr>
              <w:t xml:space="preserve">2) 3-й класс опасности                       б) менее 0,1 </w:t>
            </w:r>
          </w:p>
          <w:p w14:paraId="1C6C5B3D" w14:textId="77777777" w:rsidR="00CB59AB" w:rsidRPr="00211BFC" w:rsidRDefault="00CB59AB" w:rsidP="00CB59AB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211BFC">
              <w:rPr>
                <w:bCs/>
              </w:rPr>
              <w:t xml:space="preserve">3) 2-й класс опасности                        в) от 0,1 до 1 </w:t>
            </w:r>
          </w:p>
          <w:p w14:paraId="03F4FDA5" w14:textId="77777777" w:rsidR="00CB59AB" w:rsidRDefault="00CB59AB" w:rsidP="00CB59AB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211BFC">
              <w:rPr>
                <w:bCs/>
              </w:rPr>
              <w:t>4) 4-й класс опасности                        г) от 1 до 10</w:t>
            </w:r>
          </w:p>
        </w:tc>
      </w:tr>
      <w:tr w:rsidR="00CB59AB" w:rsidRPr="00660F11" w14:paraId="44D2750E" w14:textId="77777777" w:rsidTr="00CA0283">
        <w:trPr>
          <w:jc w:val="center"/>
        </w:trPr>
        <w:tc>
          <w:tcPr>
            <w:tcW w:w="1617" w:type="dxa"/>
            <w:shd w:val="clear" w:color="auto" w:fill="auto"/>
          </w:tcPr>
          <w:p w14:paraId="4071F64A" w14:textId="7BD57478" w:rsidR="00CB59AB" w:rsidRPr="00991718" w:rsidRDefault="00CB59AB" w:rsidP="00CB59AB">
            <w:pPr>
              <w:jc w:val="center"/>
              <w:rPr>
                <w:bCs/>
              </w:rPr>
            </w:pPr>
            <w:r w:rsidRPr="00FD00F0">
              <w:rPr>
                <w:bCs/>
              </w:rPr>
              <w:t>ОПК-2</w:t>
            </w:r>
          </w:p>
        </w:tc>
        <w:tc>
          <w:tcPr>
            <w:tcW w:w="7852" w:type="dxa"/>
            <w:shd w:val="clear" w:color="auto" w:fill="auto"/>
          </w:tcPr>
          <w:p w14:paraId="6F024308" w14:textId="77777777" w:rsidR="00CB59AB" w:rsidRDefault="00CB59AB" w:rsidP="00CB59AB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>
              <w:rPr>
                <w:bCs/>
              </w:rPr>
              <w:t xml:space="preserve">44. </w:t>
            </w:r>
            <w:r w:rsidRPr="00211BFC">
              <w:rPr>
                <w:bCs/>
              </w:rPr>
              <w:t>ПДК вредных веществ</w:t>
            </w:r>
            <w:r>
              <w:rPr>
                <w:bCs/>
              </w:rPr>
              <w:t>,</w:t>
            </w:r>
            <w:r w:rsidRPr="00211BFC">
              <w:rPr>
                <w:bCs/>
              </w:rPr>
              <w:t xml:space="preserve"> соответствующих 3 классу опасности</w:t>
            </w:r>
            <w:r>
              <w:rPr>
                <w:bCs/>
              </w:rPr>
              <w:t>,</w:t>
            </w:r>
            <w:r w:rsidRPr="00211BFC">
              <w:rPr>
                <w:bCs/>
              </w:rPr>
              <w:t xml:space="preserve"> составляет: 1) более 100 мг/м</w:t>
            </w:r>
            <w:r w:rsidRPr="0057436B">
              <w:rPr>
                <w:bCs/>
                <w:vertAlign w:val="superscript"/>
              </w:rPr>
              <w:t>3</w:t>
            </w:r>
            <w:r>
              <w:rPr>
                <w:bCs/>
              </w:rPr>
              <w:t xml:space="preserve">; </w:t>
            </w:r>
            <w:r w:rsidRPr="00211BFC">
              <w:rPr>
                <w:bCs/>
              </w:rPr>
              <w:t>2) от 1,0 до 10 мг/м</w:t>
            </w:r>
            <w:r w:rsidRPr="0057436B">
              <w:rPr>
                <w:bCs/>
                <w:vertAlign w:val="superscript"/>
              </w:rPr>
              <w:t>3</w:t>
            </w:r>
            <w:r>
              <w:rPr>
                <w:bCs/>
              </w:rPr>
              <w:t>; 3) от 10 до 100 мг/</w:t>
            </w:r>
            <w:r w:rsidRPr="00211BFC">
              <w:rPr>
                <w:bCs/>
              </w:rPr>
              <w:t>м</w:t>
            </w:r>
            <w:r w:rsidRPr="0057436B">
              <w:rPr>
                <w:bCs/>
                <w:vertAlign w:val="superscript"/>
              </w:rPr>
              <w:t>3</w:t>
            </w:r>
            <w:r>
              <w:rPr>
                <w:bCs/>
              </w:rPr>
              <w:t>; 4) от 0,1 до 10 мг/</w:t>
            </w:r>
            <w:r w:rsidRPr="00211BFC">
              <w:rPr>
                <w:bCs/>
              </w:rPr>
              <w:t>м</w:t>
            </w:r>
            <w:r w:rsidRPr="0057436B">
              <w:rPr>
                <w:bCs/>
                <w:vertAlign w:val="superscript"/>
              </w:rPr>
              <w:t>3</w:t>
            </w:r>
          </w:p>
        </w:tc>
      </w:tr>
      <w:tr w:rsidR="00CB59AB" w:rsidRPr="00660F11" w14:paraId="0D0C98F4" w14:textId="77777777" w:rsidTr="00CA0283">
        <w:trPr>
          <w:jc w:val="center"/>
        </w:trPr>
        <w:tc>
          <w:tcPr>
            <w:tcW w:w="1617" w:type="dxa"/>
            <w:shd w:val="clear" w:color="auto" w:fill="auto"/>
          </w:tcPr>
          <w:p w14:paraId="58E16A55" w14:textId="6921C6ED" w:rsidR="00CB59AB" w:rsidRPr="00991718" w:rsidRDefault="00CB59AB" w:rsidP="00CB59AB">
            <w:pPr>
              <w:jc w:val="center"/>
              <w:rPr>
                <w:bCs/>
              </w:rPr>
            </w:pPr>
            <w:r w:rsidRPr="00FD00F0">
              <w:rPr>
                <w:bCs/>
              </w:rPr>
              <w:t>ОПК-2</w:t>
            </w:r>
          </w:p>
        </w:tc>
        <w:tc>
          <w:tcPr>
            <w:tcW w:w="7852" w:type="dxa"/>
            <w:shd w:val="clear" w:color="auto" w:fill="auto"/>
          </w:tcPr>
          <w:p w14:paraId="5AB92D52" w14:textId="77777777" w:rsidR="00CB59AB" w:rsidRDefault="00CB59AB" w:rsidP="00CB59AB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>
              <w:rPr>
                <w:bCs/>
              </w:rPr>
              <w:t xml:space="preserve">45. </w:t>
            </w:r>
            <w:r w:rsidRPr="00211BFC">
              <w:rPr>
                <w:bCs/>
              </w:rPr>
              <w:t>1. В какой фазе острого отравления развиваются осложнения отравлений: 1)</w:t>
            </w:r>
            <w:r>
              <w:rPr>
                <w:bCs/>
              </w:rPr>
              <w:t xml:space="preserve"> токсикогенной; </w:t>
            </w:r>
            <w:r w:rsidRPr="00211BFC">
              <w:rPr>
                <w:bCs/>
              </w:rPr>
              <w:t>2)</w:t>
            </w:r>
            <w:r>
              <w:rPr>
                <w:bCs/>
              </w:rPr>
              <w:t xml:space="preserve"> тератогенной; </w:t>
            </w:r>
            <w:r w:rsidRPr="00211BFC">
              <w:rPr>
                <w:bCs/>
              </w:rPr>
              <w:t>3) соматогенной</w:t>
            </w:r>
            <w:r>
              <w:rPr>
                <w:bCs/>
              </w:rPr>
              <w:t>;</w:t>
            </w:r>
            <w:r w:rsidRPr="00211BFC">
              <w:rPr>
                <w:bCs/>
              </w:rPr>
              <w:t xml:space="preserve"> </w:t>
            </w:r>
            <w:r>
              <w:rPr>
                <w:bCs/>
              </w:rPr>
              <w:t xml:space="preserve">4) клинической. </w:t>
            </w:r>
          </w:p>
        </w:tc>
      </w:tr>
      <w:tr w:rsidR="00CB59AB" w:rsidRPr="00660F11" w14:paraId="7C2ADF63" w14:textId="77777777" w:rsidTr="00CA0283">
        <w:trPr>
          <w:jc w:val="center"/>
        </w:trPr>
        <w:tc>
          <w:tcPr>
            <w:tcW w:w="1617" w:type="dxa"/>
            <w:shd w:val="clear" w:color="auto" w:fill="auto"/>
          </w:tcPr>
          <w:p w14:paraId="37548D47" w14:textId="62EBF230" w:rsidR="00CB59AB" w:rsidRPr="00991718" w:rsidRDefault="00CB59AB" w:rsidP="00CB59AB">
            <w:pPr>
              <w:jc w:val="center"/>
              <w:rPr>
                <w:bCs/>
              </w:rPr>
            </w:pPr>
            <w:r w:rsidRPr="00FD00F0">
              <w:rPr>
                <w:bCs/>
              </w:rPr>
              <w:t>ОПК-2</w:t>
            </w:r>
          </w:p>
        </w:tc>
        <w:tc>
          <w:tcPr>
            <w:tcW w:w="7852" w:type="dxa"/>
            <w:shd w:val="clear" w:color="auto" w:fill="auto"/>
          </w:tcPr>
          <w:p w14:paraId="41BC9EF4" w14:textId="77777777" w:rsidR="00CB59AB" w:rsidRDefault="00CB59AB" w:rsidP="00CB59AB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>
              <w:rPr>
                <w:bCs/>
              </w:rPr>
              <w:t xml:space="preserve">46. </w:t>
            </w:r>
            <w:r w:rsidRPr="00211BFC">
              <w:rPr>
                <w:bCs/>
              </w:rPr>
              <w:t>Избирательная токсичность ядов и синдромы, характерные для острых</w:t>
            </w:r>
            <w:r>
              <w:rPr>
                <w:bCs/>
              </w:rPr>
              <w:t xml:space="preserve"> </w:t>
            </w:r>
            <w:r w:rsidRPr="00211BFC">
              <w:rPr>
                <w:bCs/>
              </w:rPr>
              <w:t>отравлений проявляются: 1)</w:t>
            </w:r>
            <w:r>
              <w:rPr>
                <w:bCs/>
              </w:rPr>
              <w:t xml:space="preserve"> </w:t>
            </w:r>
            <w:r w:rsidRPr="00211BFC">
              <w:rPr>
                <w:bCs/>
              </w:rPr>
              <w:t>токсикогенной</w:t>
            </w:r>
            <w:r>
              <w:rPr>
                <w:bCs/>
              </w:rPr>
              <w:t>;</w:t>
            </w:r>
            <w:r w:rsidRPr="00211BFC">
              <w:rPr>
                <w:bCs/>
              </w:rPr>
              <w:t xml:space="preserve"> 2)</w:t>
            </w:r>
            <w:r>
              <w:rPr>
                <w:bCs/>
              </w:rPr>
              <w:t xml:space="preserve"> тератогенной; </w:t>
            </w:r>
            <w:r w:rsidRPr="00211BFC">
              <w:rPr>
                <w:bCs/>
              </w:rPr>
              <w:t>3) соматогенной</w:t>
            </w:r>
            <w:r>
              <w:rPr>
                <w:bCs/>
              </w:rPr>
              <w:t>;</w:t>
            </w:r>
            <w:r w:rsidRPr="00211BFC">
              <w:rPr>
                <w:bCs/>
              </w:rPr>
              <w:t xml:space="preserve"> </w:t>
            </w:r>
            <w:r>
              <w:rPr>
                <w:bCs/>
              </w:rPr>
              <w:t>4) клинической.</w:t>
            </w:r>
          </w:p>
        </w:tc>
      </w:tr>
      <w:tr w:rsidR="00CB59AB" w:rsidRPr="00660F11" w14:paraId="5F999E39" w14:textId="77777777" w:rsidTr="00CA0283">
        <w:trPr>
          <w:jc w:val="center"/>
        </w:trPr>
        <w:tc>
          <w:tcPr>
            <w:tcW w:w="1617" w:type="dxa"/>
            <w:shd w:val="clear" w:color="auto" w:fill="auto"/>
          </w:tcPr>
          <w:p w14:paraId="13C8D69F" w14:textId="58453B6F" w:rsidR="00CB59AB" w:rsidRPr="00991718" w:rsidRDefault="00CB59AB" w:rsidP="00CB59AB">
            <w:pPr>
              <w:jc w:val="center"/>
              <w:rPr>
                <w:bCs/>
              </w:rPr>
            </w:pPr>
            <w:r w:rsidRPr="00FD00F0">
              <w:rPr>
                <w:bCs/>
              </w:rPr>
              <w:t>ОПК-2</w:t>
            </w:r>
          </w:p>
        </w:tc>
        <w:tc>
          <w:tcPr>
            <w:tcW w:w="7852" w:type="dxa"/>
            <w:shd w:val="clear" w:color="auto" w:fill="auto"/>
          </w:tcPr>
          <w:p w14:paraId="1ADE5CC4" w14:textId="77777777" w:rsidR="00CB59AB" w:rsidRDefault="00CB59AB" w:rsidP="00CB59AB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>
              <w:rPr>
                <w:bCs/>
              </w:rPr>
              <w:t xml:space="preserve">47. </w:t>
            </w:r>
            <w:r w:rsidRPr="00211BFC">
              <w:rPr>
                <w:bCs/>
              </w:rPr>
              <w:t>Промывание желудка относится к методам детоксикации организма........ 1) усиления естественных процессов</w:t>
            </w:r>
            <w:r>
              <w:rPr>
                <w:bCs/>
              </w:rPr>
              <w:t>;</w:t>
            </w:r>
            <w:r w:rsidRPr="00211BFC">
              <w:rPr>
                <w:bCs/>
              </w:rPr>
              <w:t xml:space="preserve"> 2) </w:t>
            </w:r>
            <w:proofErr w:type="spellStart"/>
            <w:r w:rsidRPr="00211BFC">
              <w:rPr>
                <w:bCs/>
              </w:rPr>
              <w:t>антидотн</w:t>
            </w:r>
            <w:r>
              <w:rPr>
                <w:bCs/>
              </w:rPr>
              <w:t>ой</w:t>
            </w:r>
            <w:proofErr w:type="spellEnd"/>
            <w:r>
              <w:rPr>
                <w:bCs/>
              </w:rPr>
              <w:t xml:space="preserve"> терапии; 3) искусственным; </w:t>
            </w:r>
            <w:r w:rsidRPr="00211BFC">
              <w:rPr>
                <w:bCs/>
              </w:rPr>
              <w:t>4)</w:t>
            </w:r>
            <w:r>
              <w:rPr>
                <w:bCs/>
              </w:rPr>
              <w:t xml:space="preserve"> </w:t>
            </w:r>
            <w:r w:rsidRPr="00211BFC">
              <w:rPr>
                <w:bCs/>
              </w:rPr>
              <w:t>профилактическим</w:t>
            </w:r>
            <w:r>
              <w:rPr>
                <w:bCs/>
              </w:rPr>
              <w:t>.</w:t>
            </w:r>
          </w:p>
        </w:tc>
      </w:tr>
      <w:tr w:rsidR="00CB59AB" w:rsidRPr="00660F11" w14:paraId="51DEEB2D" w14:textId="77777777" w:rsidTr="00CA0283">
        <w:trPr>
          <w:jc w:val="center"/>
        </w:trPr>
        <w:tc>
          <w:tcPr>
            <w:tcW w:w="1617" w:type="dxa"/>
            <w:shd w:val="clear" w:color="auto" w:fill="auto"/>
          </w:tcPr>
          <w:p w14:paraId="2357D470" w14:textId="4831F85D" w:rsidR="00CB59AB" w:rsidRPr="00991718" w:rsidRDefault="00CB59AB" w:rsidP="00CB59AB">
            <w:pPr>
              <w:jc w:val="center"/>
              <w:rPr>
                <w:bCs/>
              </w:rPr>
            </w:pPr>
            <w:r w:rsidRPr="00FD00F0">
              <w:rPr>
                <w:bCs/>
              </w:rPr>
              <w:t>ОПК-2</w:t>
            </w:r>
          </w:p>
        </w:tc>
        <w:tc>
          <w:tcPr>
            <w:tcW w:w="7852" w:type="dxa"/>
            <w:shd w:val="clear" w:color="auto" w:fill="auto"/>
          </w:tcPr>
          <w:p w14:paraId="7B7D9D75" w14:textId="77777777" w:rsidR="00CB59AB" w:rsidRPr="00211BFC" w:rsidRDefault="00CB59AB" w:rsidP="00CB59AB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>
              <w:rPr>
                <w:bCs/>
              </w:rPr>
              <w:t xml:space="preserve">48. </w:t>
            </w:r>
            <w:r w:rsidRPr="00211BFC">
              <w:rPr>
                <w:bCs/>
              </w:rPr>
              <w:t>Диурез (форсированное мочеиспускание) относится к методам детоксикации...... 1) усиления естественных процессов</w:t>
            </w:r>
            <w:r>
              <w:rPr>
                <w:bCs/>
              </w:rPr>
              <w:t>;</w:t>
            </w:r>
            <w:r w:rsidRPr="00211BFC">
              <w:rPr>
                <w:bCs/>
              </w:rPr>
              <w:t xml:space="preserve"> </w:t>
            </w:r>
            <w:r>
              <w:rPr>
                <w:bCs/>
              </w:rPr>
              <w:t xml:space="preserve">2) </w:t>
            </w:r>
            <w:proofErr w:type="spellStart"/>
            <w:r>
              <w:rPr>
                <w:bCs/>
              </w:rPr>
              <w:t>антидотной</w:t>
            </w:r>
            <w:proofErr w:type="spellEnd"/>
            <w:r>
              <w:rPr>
                <w:bCs/>
              </w:rPr>
              <w:t xml:space="preserve"> терапии;</w:t>
            </w:r>
          </w:p>
          <w:p w14:paraId="1D0E8A5E" w14:textId="77777777" w:rsidR="00CB59AB" w:rsidRDefault="00CB59AB" w:rsidP="00CB59AB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>
              <w:rPr>
                <w:bCs/>
              </w:rPr>
              <w:t xml:space="preserve">3) искусственным; </w:t>
            </w:r>
            <w:r w:rsidRPr="00211BFC">
              <w:rPr>
                <w:bCs/>
              </w:rPr>
              <w:t>4)</w:t>
            </w:r>
            <w:r>
              <w:rPr>
                <w:bCs/>
              </w:rPr>
              <w:t xml:space="preserve"> </w:t>
            </w:r>
            <w:r w:rsidRPr="00211BFC">
              <w:rPr>
                <w:bCs/>
              </w:rPr>
              <w:t>профилактическим</w:t>
            </w:r>
            <w:r>
              <w:rPr>
                <w:bCs/>
              </w:rPr>
              <w:t>.</w:t>
            </w:r>
            <w:r w:rsidRPr="00211BFC">
              <w:rPr>
                <w:bCs/>
              </w:rPr>
              <w:t xml:space="preserve"> </w:t>
            </w:r>
          </w:p>
        </w:tc>
      </w:tr>
      <w:tr w:rsidR="00CB59AB" w:rsidRPr="00660F11" w14:paraId="38B2F496" w14:textId="77777777" w:rsidTr="00CA0283">
        <w:trPr>
          <w:jc w:val="center"/>
        </w:trPr>
        <w:tc>
          <w:tcPr>
            <w:tcW w:w="1617" w:type="dxa"/>
            <w:shd w:val="clear" w:color="auto" w:fill="auto"/>
          </w:tcPr>
          <w:p w14:paraId="6FF0EB92" w14:textId="0B9EAB0E" w:rsidR="00CB59AB" w:rsidRPr="00991718" w:rsidRDefault="00CB59AB" w:rsidP="00CB59AB">
            <w:pPr>
              <w:jc w:val="center"/>
              <w:rPr>
                <w:bCs/>
              </w:rPr>
            </w:pPr>
            <w:r w:rsidRPr="00FD00F0">
              <w:rPr>
                <w:bCs/>
              </w:rPr>
              <w:t>ОПК-2</w:t>
            </w:r>
          </w:p>
        </w:tc>
        <w:tc>
          <w:tcPr>
            <w:tcW w:w="7852" w:type="dxa"/>
            <w:shd w:val="clear" w:color="auto" w:fill="auto"/>
          </w:tcPr>
          <w:p w14:paraId="088A3229" w14:textId="77777777" w:rsidR="00CB59AB" w:rsidRDefault="00CB59AB" w:rsidP="00CB59AB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>
              <w:rPr>
                <w:bCs/>
              </w:rPr>
              <w:t xml:space="preserve">49. </w:t>
            </w:r>
            <w:r w:rsidRPr="00211BFC">
              <w:rPr>
                <w:bCs/>
              </w:rPr>
              <w:t xml:space="preserve">Вещества, влияющие на скорость протекания </w:t>
            </w:r>
            <w:proofErr w:type="spellStart"/>
            <w:r w:rsidRPr="00211BFC">
              <w:rPr>
                <w:bCs/>
              </w:rPr>
              <w:t>биотрансформации</w:t>
            </w:r>
            <w:proofErr w:type="spellEnd"/>
            <w:r w:rsidRPr="00211BFC">
              <w:rPr>
                <w:bCs/>
              </w:rPr>
              <w:t xml:space="preserve"> токсичных веществ называются: 1) индукторы</w:t>
            </w:r>
            <w:r>
              <w:rPr>
                <w:bCs/>
              </w:rPr>
              <w:t>;</w:t>
            </w:r>
            <w:r w:rsidRPr="00211BFC">
              <w:rPr>
                <w:bCs/>
              </w:rPr>
              <w:t xml:space="preserve"> 2) индикаторы</w:t>
            </w:r>
            <w:r>
              <w:rPr>
                <w:bCs/>
              </w:rPr>
              <w:t>;</w:t>
            </w:r>
            <w:r w:rsidRPr="00211BFC">
              <w:rPr>
                <w:bCs/>
              </w:rPr>
              <w:t xml:space="preserve"> 3) катализаторы</w:t>
            </w:r>
            <w:r>
              <w:rPr>
                <w:bCs/>
              </w:rPr>
              <w:t>;</w:t>
            </w:r>
            <w:r w:rsidRPr="00211BFC">
              <w:rPr>
                <w:bCs/>
              </w:rPr>
              <w:t xml:space="preserve"> 4) </w:t>
            </w:r>
            <w:proofErr w:type="spellStart"/>
            <w:r w:rsidRPr="00211BFC">
              <w:rPr>
                <w:bCs/>
              </w:rPr>
              <w:t>флегматизаторы</w:t>
            </w:r>
            <w:proofErr w:type="spellEnd"/>
            <w:r w:rsidRPr="00211BFC">
              <w:rPr>
                <w:bCs/>
              </w:rPr>
              <w:t xml:space="preserve">. </w:t>
            </w:r>
          </w:p>
        </w:tc>
      </w:tr>
      <w:tr w:rsidR="00CB59AB" w:rsidRPr="00660F11" w14:paraId="54F9DA25" w14:textId="77777777" w:rsidTr="00CA0283">
        <w:trPr>
          <w:jc w:val="center"/>
        </w:trPr>
        <w:tc>
          <w:tcPr>
            <w:tcW w:w="1617" w:type="dxa"/>
            <w:shd w:val="clear" w:color="auto" w:fill="auto"/>
          </w:tcPr>
          <w:p w14:paraId="445DDFFB" w14:textId="7C3BB25C" w:rsidR="00CB59AB" w:rsidRPr="00991718" w:rsidRDefault="00CB59AB" w:rsidP="00CB59AB">
            <w:pPr>
              <w:jc w:val="center"/>
              <w:rPr>
                <w:bCs/>
              </w:rPr>
            </w:pPr>
            <w:r w:rsidRPr="00FD00F0">
              <w:rPr>
                <w:bCs/>
              </w:rPr>
              <w:t>ОПК-2</w:t>
            </w:r>
          </w:p>
        </w:tc>
        <w:tc>
          <w:tcPr>
            <w:tcW w:w="7852" w:type="dxa"/>
            <w:shd w:val="clear" w:color="auto" w:fill="auto"/>
          </w:tcPr>
          <w:p w14:paraId="60667094" w14:textId="77777777" w:rsidR="00CB59AB" w:rsidRDefault="00CB59AB" w:rsidP="00CB59AB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>
              <w:rPr>
                <w:bCs/>
              </w:rPr>
              <w:t xml:space="preserve">50. </w:t>
            </w:r>
            <w:r w:rsidRPr="00211BFC">
              <w:rPr>
                <w:bCs/>
              </w:rPr>
              <w:t xml:space="preserve">Гипертермия, как метод детоксикации используется при: </w:t>
            </w:r>
            <w:r>
              <w:rPr>
                <w:bCs/>
              </w:rPr>
              <w:t xml:space="preserve">1) отравлении инсектицидами; </w:t>
            </w:r>
            <w:r w:rsidRPr="00211BFC">
              <w:rPr>
                <w:bCs/>
              </w:rPr>
              <w:t>2)</w:t>
            </w:r>
            <w:r>
              <w:rPr>
                <w:bCs/>
              </w:rPr>
              <w:t xml:space="preserve"> </w:t>
            </w:r>
            <w:r w:rsidRPr="00211BFC">
              <w:rPr>
                <w:bCs/>
              </w:rPr>
              <w:t>при передозировке лекарственных средств</w:t>
            </w:r>
            <w:r>
              <w:rPr>
                <w:bCs/>
              </w:rPr>
              <w:t>;</w:t>
            </w:r>
            <w:r w:rsidRPr="00211BFC">
              <w:rPr>
                <w:bCs/>
              </w:rPr>
              <w:t xml:space="preserve"> 3) абстинентном синдроме, вызванном алкогольной или наркотической</w:t>
            </w:r>
            <w:r>
              <w:rPr>
                <w:bCs/>
              </w:rPr>
              <w:t xml:space="preserve"> зависимостью; 4) при пищевых отравлениях.</w:t>
            </w:r>
          </w:p>
        </w:tc>
      </w:tr>
      <w:tr w:rsidR="00CB59AB" w:rsidRPr="00660F11" w14:paraId="1FAC571B" w14:textId="77777777" w:rsidTr="00CA0283">
        <w:trPr>
          <w:jc w:val="center"/>
        </w:trPr>
        <w:tc>
          <w:tcPr>
            <w:tcW w:w="1617" w:type="dxa"/>
            <w:shd w:val="clear" w:color="auto" w:fill="auto"/>
          </w:tcPr>
          <w:p w14:paraId="1032AB5D" w14:textId="563B72AF" w:rsidR="00CB59AB" w:rsidRPr="00991718" w:rsidRDefault="00CB59AB" w:rsidP="00CB59AB">
            <w:pPr>
              <w:jc w:val="center"/>
              <w:rPr>
                <w:bCs/>
              </w:rPr>
            </w:pPr>
            <w:r w:rsidRPr="00FD00F0">
              <w:rPr>
                <w:bCs/>
              </w:rPr>
              <w:t>ОПК-2</w:t>
            </w:r>
          </w:p>
        </w:tc>
        <w:tc>
          <w:tcPr>
            <w:tcW w:w="7852" w:type="dxa"/>
            <w:shd w:val="clear" w:color="auto" w:fill="auto"/>
          </w:tcPr>
          <w:p w14:paraId="02E4D42C" w14:textId="77777777" w:rsidR="00CB59AB" w:rsidRDefault="00CB59AB" w:rsidP="00CB59AB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>
              <w:rPr>
                <w:bCs/>
              </w:rPr>
              <w:t xml:space="preserve">51. </w:t>
            </w:r>
            <w:r w:rsidRPr="00211BFC">
              <w:rPr>
                <w:bCs/>
              </w:rPr>
              <w:t xml:space="preserve">Промывание желудка противопоказано при отравлении: </w:t>
            </w:r>
            <w:r>
              <w:rPr>
                <w:bCs/>
              </w:rPr>
              <w:t xml:space="preserve">1) этиленгликолем; </w:t>
            </w:r>
            <w:r w:rsidRPr="00211BFC">
              <w:rPr>
                <w:bCs/>
              </w:rPr>
              <w:t>2) сильными кислотами</w:t>
            </w:r>
            <w:r>
              <w:rPr>
                <w:bCs/>
              </w:rPr>
              <w:t>;</w:t>
            </w:r>
            <w:r w:rsidRPr="00211BFC">
              <w:rPr>
                <w:bCs/>
              </w:rPr>
              <w:t xml:space="preserve"> 3) при пищевых отравлениях</w:t>
            </w:r>
            <w:r>
              <w:rPr>
                <w:bCs/>
              </w:rPr>
              <w:t>;</w:t>
            </w:r>
            <w:r w:rsidRPr="00211BFC">
              <w:rPr>
                <w:bCs/>
              </w:rPr>
              <w:t xml:space="preserve"> 4) при отравлении лекарственными средствами</w:t>
            </w:r>
            <w:r>
              <w:rPr>
                <w:bCs/>
              </w:rPr>
              <w:t>.</w:t>
            </w:r>
            <w:r w:rsidRPr="00211BFC">
              <w:rPr>
                <w:bCs/>
              </w:rPr>
              <w:t xml:space="preserve"> </w:t>
            </w:r>
          </w:p>
        </w:tc>
      </w:tr>
    </w:tbl>
    <w:p w14:paraId="3196665A" w14:textId="77777777" w:rsidR="00F26E07" w:rsidRDefault="00F26E07" w:rsidP="005D1859">
      <w:pPr>
        <w:widowControl w:val="0"/>
        <w:spacing w:after="120" w:line="276" w:lineRule="auto"/>
        <w:jc w:val="center"/>
        <w:rPr>
          <w:sz w:val="28"/>
          <w:szCs w:val="28"/>
        </w:rPr>
      </w:pPr>
    </w:p>
    <w:p w14:paraId="6CBB65E2" w14:textId="36CF35FC" w:rsidR="00FC4C86" w:rsidRPr="005D1859" w:rsidRDefault="00F26E07" w:rsidP="00FC132A">
      <w:pPr>
        <w:jc w:val="center"/>
        <w:rPr>
          <w:sz w:val="28"/>
          <w:szCs w:val="28"/>
        </w:rPr>
      </w:pPr>
      <w:r>
        <w:rPr>
          <w:sz w:val="28"/>
          <w:szCs w:val="28"/>
        </w:rPr>
        <w:br w:type="page"/>
      </w:r>
      <w:r w:rsidR="00FC4C86" w:rsidRPr="005D1859">
        <w:rPr>
          <w:sz w:val="28"/>
          <w:szCs w:val="28"/>
        </w:rPr>
        <w:t>5. Методические материалы, определяющие процедуры оценивания знаний, умений, навыков и (или) опыта деятельности, характеризующих этапы формирования компетенций</w:t>
      </w:r>
    </w:p>
    <w:p w14:paraId="6C40742D" w14:textId="77777777" w:rsidR="00F65971" w:rsidRPr="00641BAB" w:rsidRDefault="00FC4C86" w:rsidP="005D1859">
      <w:pPr>
        <w:widowControl w:val="0"/>
        <w:ind w:firstLine="709"/>
        <w:jc w:val="both"/>
      </w:pPr>
      <w:r w:rsidRPr="00641BAB">
        <w:t>Процедура проведения оценочных мероприятий для обучающихся имеет следующие формы контроля качества подготовки: – текущий (осуществление контроля за всеми видами аудиторной и внеаудиторной деятельности обучающегося с целью получения первичной информации о ходе усвоения отдельных элементов содержания дисциплины); – промежуточный (оценивается уровень и качество подготовки по конкретным разделам дисциплины). Текущий контроль успеваемости предусматривает оценивание хода освоения дисциплин, промежуточная аттестация обучающихся – оценивание результатов обучения по дисциплине. Для оценки качества подготовки студента по дисциплине в целом составляется рейтинг – интегральная оценка результатов всех видов деятельности студента, осуществляемых в процессе ее изучения. Последняя представляется в балльном исчислении.</w:t>
      </w:r>
    </w:p>
    <w:p w14:paraId="7FB5E3E5" w14:textId="77777777" w:rsidR="00641BAB" w:rsidRDefault="00FC4C86" w:rsidP="005D1859">
      <w:pPr>
        <w:widowControl w:val="0"/>
        <w:ind w:firstLine="709"/>
        <w:jc w:val="both"/>
      </w:pPr>
      <w:r w:rsidRPr="00641BAB">
        <w:t>Обучающимся, пропускающим занятия, выдаются дополнительные задания, с последующим собеседованием по теме занятия. Обучающимся, не получившим зачетное количество баллов по текущему контролю, выдается дополнительные задания на зачетном занятии в промежуточную аттестацию.</w:t>
      </w:r>
    </w:p>
    <w:p w14:paraId="7FF4CAA3" w14:textId="77777777" w:rsidR="00F65971" w:rsidRPr="00641BAB" w:rsidRDefault="00FC4C86" w:rsidP="005D1859">
      <w:pPr>
        <w:widowControl w:val="0"/>
        <w:ind w:firstLine="709"/>
        <w:jc w:val="both"/>
      </w:pPr>
      <w:r w:rsidRPr="00641BAB">
        <w:t xml:space="preserve">Промежуточная аттестация по дисциплине проводится в форме зачета. Зачетное занятие проводится в зачетную неделю по графику экзаменационной сессии. Результаты аттестации заносятся в </w:t>
      </w:r>
      <w:proofErr w:type="spellStart"/>
      <w:r w:rsidRPr="00641BAB">
        <w:t>экзаменационно</w:t>
      </w:r>
      <w:proofErr w:type="spellEnd"/>
      <w:r w:rsidRPr="00641BAB">
        <w:t>-зачетную ведомость и зачетную книжку студента (при получении зачета). Обучающиеся, не прошедшие промежуточную аттестацию по графику сессии, должны ликвидировать задолженность в установленном порядке. Итоговая оценка результатов освоения учебной программы по предмету осуществляется в форме зачета, при выставлении итоговой отметки: «зачтено», «не зачтено».</w:t>
      </w:r>
      <w:r w:rsidRPr="00641BAB">
        <w:br/>
        <w:t>«зачтено» - обучающийся осознанно и логично раскрывает проблемы; демонстрирует высокий уровень сформированности профессиональных компетенций; раскрывает современные альтернативные и вариативные подходы в изучении проблемы; выделяет сущность и специфические особенности разработки и реализации проблемы в теории и практике сохранения и укрепления здоровья и организации здорового образа жизни; демонстрирует способность к интеграции знаний по проблеме, структурированию ответа, анализу существующих позиций в теории и практике; способен к адаптации знаний к условиям конкретной ситуации. В течение семестра работал последовательно, готовился к практическим занятиям систематически, задания выполнял.</w:t>
      </w:r>
    </w:p>
    <w:p w14:paraId="6D0ED88E" w14:textId="77777777" w:rsidR="00F65971" w:rsidRPr="00641BAB" w:rsidRDefault="00FC4C86" w:rsidP="005D1859">
      <w:pPr>
        <w:widowControl w:val="0"/>
        <w:ind w:firstLine="709"/>
        <w:jc w:val="both"/>
      </w:pPr>
      <w:r w:rsidRPr="00641BAB">
        <w:t>«</w:t>
      </w:r>
      <w:proofErr w:type="spellStart"/>
      <w:r w:rsidRPr="00641BAB">
        <w:t>незачтено</w:t>
      </w:r>
      <w:proofErr w:type="spellEnd"/>
      <w:r w:rsidRPr="00641BAB">
        <w:t>» - в ответе обучающегося допущены существенные фактические ошибки, которые не смог исправить; на большую часть дополнительных вопросов студент не ответил или дал неверный ответ. Обучающийся не ориентируется основных понятиях курса, демонстрирует отсутствие умений применить знания в процессе решения задач.</w:t>
      </w:r>
      <w:r w:rsidRPr="00641BAB">
        <w:br/>
        <w:t>Максимальное количество баллов, которое может набрать студент по каждой теме составляет – 15.</w:t>
      </w:r>
    </w:p>
    <w:p w14:paraId="6D96BDD6" w14:textId="77777777" w:rsidR="00F65971" w:rsidRPr="00641BAB" w:rsidRDefault="00FC4C86" w:rsidP="005D1859">
      <w:pPr>
        <w:widowControl w:val="0"/>
        <w:ind w:firstLine="709"/>
        <w:jc w:val="both"/>
      </w:pPr>
      <w:r w:rsidRPr="00641BAB">
        <w:t>Контрольные работы должны быть оформлены в соответствии с требованиями и сданы не позднее 1 месяца до начала зачетной недели, опоздание на каждую неделю наказывается штрафом в –10%, но не более – 30%. Максимальное количество баллов за контрольную работу, которые может набрать студент, составляет 10 баллов.</w:t>
      </w:r>
    </w:p>
    <w:p w14:paraId="4AFDBD7E" w14:textId="77777777" w:rsidR="005D1859" w:rsidRDefault="00FC4C86" w:rsidP="005D1859">
      <w:pPr>
        <w:widowControl w:val="0"/>
        <w:ind w:firstLine="709"/>
        <w:jc w:val="both"/>
      </w:pPr>
      <w:r w:rsidRPr="00641BAB">
        <w:t>За участие студента в научно-исследовательской деятельности кафедры и работе в СНО он может дополнительно получить до 10 баллов.</w:t>
      </w:r>
    </w:p>
    <w:p w14:paraId="035B6345" w14:textId="77777777" w:rsidR="00413DA8" w:rsidRDefault="00FC4C86" w:rsidP="005D1859">
      <w:pPr>
        <w:widowControl w:val="0"/>
        <w:ind w:firstLine="709"/>
        <w:jc w:val="both"/>
      </w:pPr>
      <w:r w:rsidRPr="00641BAB">
        <w:t>Если студент в результате текущего контроля и результатов научно-исследовательской работы набрал 61 и более баллов, то ему выставляется оценка в соответствии со шкалой ECTS, без проведения процедуры промежуточного контроля (зачета). Максимальное количество баллов, которое может набрать студент при сдаче зачета составляет 15 баллов.</w:t>
      </w:r>
    </w:p>
    <w:p w14:paraId="63FBEF08" w14:textId="77777777" w:rsidR="00413DA8" w:rsidRDefault="00413DA8" w:rsidP="005D1859">
      <w:pPr>
        <w:widowControl w:val="0"/>
        <w:ind w:firstLine="709"/>
        <w:jc w:val="both"/>
        <w:sectPr w:rsidR="00413DA8" w:rsidSect="005D1859">
          <w:pgSz w:w="11906" w:h="16838" w:code="9"/>
          <w:pgMar w:top="1134" w:right="851" w:bottom="1134" w:left="1701" w:header="567" w:footer="510" w:gutter="0"/>
          <w:pgNumType w:start="14"/>
          <w:cols w:space="708"/>
          <w:docGrid w:linePitch="360"/>
        </w:sectPr>
      </w:pPr>
    </w:p>
    <w:p w14:paraId="530E031C" w14:textId="77777777" w:rsidR="00BD6C29" w:rsidRPr="00743029" w:rsidRDefault="00BD6C29" w:rsidP="00413DA8">
      <w:pPr>
        <w:widowControl w:val="0"/>
        <w:ind w:firstLine="709"/>
        <w:jc w:val="right"/>
      </w:pPr>
      <w:r w:rsidRPr="00743029">
        <w:t xml:space="preserve">Приложение </w:t>
      </w:r>
      <w:r>
        <w:t>2</w:t>
      </w:r>
    </w:p>
    <w:p w14:paraId="5B9A3704" w14:textId="77777777" w:rsidR="00BD6C29" w:rsidRPr="00A277E1" w:rsidRDefault="00BD6C29" w:rsidP="00BD6C29">
      <w:pPr>
        <w:jc w:val="center"/>
      </w:pPr>
    </w:p>
    <w:p w14:paraId="463D793B" w14:textId="77777777" w:rsidR="005D1859" w:rsidRDefault="00BD6C29" w:rsidP="005D1859">
      <w:pPr>
        <w:widowControl w:val="0"/>
        <w:spacing w:after="120" w:line="276" w:lineRule="auto"/>
        <w:jc w:val="center"/>
        <w:rPr>
          <w:sz w:val="28"/>
          <w:szCs w:val="28"/>
        </w:rPr>
      </w:pPr>
      <w:r w:rsidRPr="005D1859">
        <w:rPr>
          <w:sz w:val="28"/>
          <w:szCs w:val="28"/>
        </w:rPr>
        <w:t>Методические указания для обучающихся по освоению дисциплины</w:t>
      </w:r>
      <w:r w:rsidRPr="005D1859">
        <w:rPr>
          <w:sz w:val="28"/>
          <w:szCs w:val="28"/>
          <w:lang w:val="en-US"/>
        </w:rPr>
        <w:t> </w:t>
      </w:r>
    </w:p>
    <w:p w14:paraId="3F60B209" w14:textId="77777777" w:rsidR="00BD6C29" w:rsidRPr="005D1859" w:rsidRDefault="00BD6C29" w:rsidP="005D1859">
      <w:pPr>
        <w:widowControl w:val="0"/>
        <w:spacing w:after="120" w:line="276" w:lineRule="auto"/>
        <w:jc w:val="center"/>
        <w:rPr>
          <w:sz w:val="28"/>
          <w:szCs w:val="28"/>
        </w:rPr>
      </w:pPr>
      <w:r w:rsidRPr="005D1859">
        <w:rPr>
          <w:sz w:val="28"/>
          <w:szCs w:val="28"/>
        </w:rPr>
        <w:t>Токсикология</w:t>
      </w:r>
    </w:p>
    <w:p w14:paraId="7B9AE8CB" w14:textId="77777777" w:rsidR="00F65971" w:rsidRDefault="00F65971" w:rsidP="00F65971">
      <w:pPr>
        <w:ind w:firstLine="709"/>
        <w:jc w:val="both"/>
      </w:pPr>
      <w:r>
        <w:t xml:space="preserve">Изучение студентами учебной дисциплины «Токсикология» рассчитано на один семестр. На лекционных, практических занятиях обучающийся получают представление о токсичности химических веществ, с проблемами химической опасности для отдельного организма и популяций Рекомендации по освоению лекционного материала, подготовке к лекциям. Лекции являются основной формой обучения в высшем учебном заведении. В ходе лекционного курса проводится изложение современных научных материалов, освещение главнейших проблем по изучаемой дисциплине. В тетради для конспектирования лекций должны быть поля, где по ходу конспектирования делаются необходимые пометки. В конспектах рекомендуется применять сокращения слов, что ускоряет запись. Вопросы, возникшие у Вас в ходе лекций, рекомендуется делать на полях и после окончания лекции обратиться за разъяснениями к преподавателю. Необходимо активно работать с конспектом лекции: после окончания лекции рекомендуется перечитать свои записи, внести поправки и дополнения на полях. Конспекты лекций рекомендуется использовать при подготовке к практическим занятиям, зачету, при выполнении самостоятельных заданий.  Рекомендации по подготовке к практическим занятиям.  На практических занятиях обучающиеся закрепляют полученные знания. При подготовке к занятиям необходимо прочитать конспект лекций, а также литературу, рекомендованную преподавателем, выделить основные понятия и процессы, их закономерности и движущие силы. Проанализировать местные материалы из нормативных источников. Готовясь к занятию, рекомендуется усвоить основные закономерности и свойства изучаемого явления. На практических занятиях рекомендуется выяснять у преподавателя ответ на интересующий вас вопрос и высказывать свое мнение.  Согласно учебному плану ряд вопросов общей программы дисциплины «Токсикология» вынесен для самостоятельной проработки с последующей проверкой полученных знаний и их закрепления на практических занятиях. Преподавание дисциплины включает в себя следующие образовательные технологии: </w:t>
      </w:r>
    </w:p>
    <w:p w14:paraId="00E1B8AC" w14:textId="77777777" w:rsidR="00F65971" w:rsidRPr="00173D4F" w:rsidRDefault="00F65971" w:rsidP="00F65971">
      <w:pPr>
        <w:ind w:firstLine="709"/>
        <w:jc w:val="both"/>
      </w:pPr>
      <w:r>
        <w:t xml:space="preserve">1. Организация лекций с использованием презентаций, выполненных с использованием мультимедийных технологий. 2. Обеспечение студентов сопутствующими раздаточными материалами – опорными конспектами с целью активизации работы студентов по усвоению материалов учебной дисциплины. 3. Использование проблемно-ориентированного междисциплинарного подхода. 4. Использование методов, основанных на изучении информационных технологий в различных сферах повседневной жизни. 5. Проведение интерактивных экскурсий и мастер-классов по </w:t>
      </w:r>
      <w:proofErr w:type="spellStart"/>
      <w:r>
        <w:t>практикоориентированной</w:t>
      </w:r>
      <w:proofErr w:type="spellEnd"/>
      <w:r>
        <w:t xml:space="preserve"> тематике с приглашением специалистов. Выполнение студентами практических работ направлено на: обобщение, систематизацию, углубление, закрепление полученных теоретических знаний по конкретным темам дисциплины; формирование умений применять полученные знания на практике, реализацию единства интеллектуальных умений у обучающихся: аналитических, проектировочных, конструктивных и др.; выработку при решении поставленных задач таких профессионально значимых качеств, как самостоятельность, ответственность, точность, творческая инициатива.</w:t>
      </w:r>
    </w:p>
    <w:p w14:paraId="6E765AF3" w14:textId="77777777" w:rsidR="00F65971" w:rsidRPr="00F65971" w:rsidRDefault="00F65971" w:rsidP="00F65971">
      <w:pPr>
        <w:widowControl w:val="0"/>
        <w:spacing w:after="120" w:line="360" w:lineRule="auto"/>
        <w:rPr>
          <w:b/>
          <w:sz w:val="28"/>
          <w:szCs w:val="28"/>
        </w:rPr>
      </w:pPr>
    </w:p>
    <w:sectPr w:rsidR="00F65971" w:rsidRPr="00F65971" w:rsidSect="005D1859">
      <w:pgSz w:w="11906" w:h="16838" w:code="9"/>
      <w:pgMar w:top="1134" w:right="851" w:bottom="1134" w:left="1701" w:header="567" w:footer="51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2EA38E90" w14:textId="77777777" w:rsidR="00524217" w:rsidRDefault="00524217">
      <w:r>
        <w:separator/>
      </w:r>
    </w:p>
  </w:endnote>
  <w:endnote w:type="continuationSeparator" w:id="0">
    <w:p w14:paraId="610136AB" w14:textId="77777777" w:rsidR="00524217" w:rsidRDefault="0052421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3425FA91" w14:textId="77777777" w:rsidR="00CA0283" w:rsidRDefault="00CA0283">
    <w:pPr>
      <w:pStyle w:val="a4"/>
      <w:jc w:val="right"/>
    </w:pPr>
  </w:p>
  <w:p w14:paraId="300A63BE" w14:textId="77777777" w:rsidR="00CA0283" w:rsidRPr="005F23B0" w:rsidRDefault="00CA0283" w:rsidP="005F23B0">
    <w:pPr>
      <w:pStyle w:val="a4"/>
      <w:jc w:val="right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5BFD308F" w14:textId="77777777" w:rsidR="00CA0283" w:rsidRDefault="00CA0283" w:rsidP="005F23B0">
    <w:pPr>
      <w:pStyle w:val="a4"/>
      <w:jc w:val="right"/>
    </w:pPr>
  </w:p>
  <w:p w14:paraId="1B3CC4AE" w14:textId="77777777" w:rsidR="00CA0283" w:rsidRPr="005F23B0" w:rsidRDefault="00CA0283" w:rsidP="005F23B0">
    <w:pPr>
      <w:pStyle w:val="a4"/>
      <w:jc w:val="right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353621AC" w14:textId="77777777" w:rsidR="00CA0283" w:rsidRPr="005F23B0" w:rsidRDefault="00CA0283" w:rsidP="005F23B0">
    <w:pPr>
      <w:pStyle w:val="a4"/>
      <w:jc w:val="right"/>
    </w:pPr>
    <w:r>
      <w:t>6</w:t>
    </w: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4FFB1569" w14:textId="77777777" w:rsidR="00CA0283" w:rsidRDefault="00CA0283">
    <w:pPr>
      <w:pStyle w:val="a4"/>
      <w:jc w:val="right"/>
    </w:pPr>
  </w:p>
  <w:p w14:paraId="6E712FA3" w14:textId="77777777" w:rsidR="00CA0283" w:rsidRDefault="00CA0283">
    <w:pPr>
      <w:pStyle w:val="a4"/>
      <w:jc w:val="right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1C729760" w14:textId="77777777" w:rsidR="00524217" w:rsidRDefault="00524217">
      <w:r>
        <w:separator/>
      </w:r>
    </w:p>
  </w:footnote>
  <w:footnote w:type="continuationSeparator" w:id="0">
    <w:p w14:paraId="141B7F2D" w14:textId="77777777" w:rsidR="00524217" w:rsidRDefault="00524217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178453C9"/>
    <w:multiLevelType w:val="hybridMultilevel"/>
    <w:tmpl w:val="3C922936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">
    <w:nsid w:val="708D311C"/>
    <w:multiLevelType w:val="hybridMultilevel"/>
    <w:tmpl w:val="CCAC5CF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7A902F3F"/>
    <w:multiLevelType w:val="hybridMultilevel"/>
    <w:tmpl w:val="6F58DC4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0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autoHyphenation/>
  <w:noPunctuationKerning/>
  <w:characterSpacingControl w:val="doNotCompress"/>
  <w:savePreviewPicture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04DAF"/>
    <w:rsid w:val="00004ABB"/>
    <w:rsid w:val="00013E7B"/>
    <w:rsid w:val="00014F33"/>
    <w:rsid w:val="00027647"/>
    <w:rsid w:val="000304FC"/>
    <w:rsid w:val="00036F2A"/>
    <w:rsid w:val="00046726"/>
    <w:rsid w:val="0004771E"/>
    <w:rsid w:val="000477F5"/>
    <w:rsid w:val="00056A39"/>
    <w:rsid w:val="0006202F"/>
    <w:rsid w:val="00065E92"/>
    <w:rsid w:val="00066571"/>
    <w:rsid w:val="00067AD8"/>
    <w:rsid w:val="000704B9"/>
    <w:rsid w:val="00094222"/>
    <w:rsid w:val="00097103"/>
    <w:rsid w:val="000A4440"/>
    <w:rsid w:val="000A495D"/>
    <w:rsid w:val="000A6A8B"/>
    <w:rsid w:val="000A7269"/>
    <w:rsid w:val="000B02F3"/>
    <w:rsid w:val="000B0E33"/>
    <w:rsid w:val="000B258C"/>
    <w:rsid w:val="000B3BE5"/>
    <w:rsid w:val="000C3A49"/>
    <w:rsid w:val="000D17EF"/>
    <w:rsid w:val="000D1ED7"/>
    <w:rsid w:val="000D4939"/>
    <w:rsid w:val="000D7577"/>
    <w:rsid w:val="000E0474"/>
    <w:rsid w:val="000E4F95"/>
    <w:rsid w:val="000E74E2"/>
    <w:rsid w:val="000F5917"/>
    <w:rsid w:val="000F741D"/>
    <w:rsid w:val="00100F56"/>
    <w:rsid w:val="001127E6"/>
    <w:rsid w:val="0012669B"/>
    <w:rsid w:val="00134145"/>
    <w:rsid w:val="00137732"/>
    <w:rsid w:val="00146E86"/>
    <w:rsid w:val="001539D3"/>
    <w:rsid w:val="001606C8"/>
    <w:rsid w:val="00160DDD"/>
    <w:rsid w:val="00161369"/>
    <w:rsid w:val="001626B8"/>
    <w:rsid w:val="001702BC"/>
    <w:rsid w:val="0017412C"/>
    <w:rsid w:val="00183797"/>
    <w:rsid w:val="00192B7F"/>
    <w:rsid w:val="001A0721"/>
    <w:rsid w:val="001A22A5"/>
    <w:rsid w:val="001B1C0D"/>
    <w:rsid w:val="001B4871"/>
    <w:rsid w:val="001D243E"/>
    <w:rsid w:val="001D73C0"/>
    <w:rsid w:val="001E4084"/>
    <w:rsid w:val="001E5670"/>
    <w:rsid w:val="001E74F9"/>
    <w:rsid w:val="001F3FEF"/>
    <w:rsid w:val="002001C2"/>
    <w:rsid w:val="00201937"/>
    <w:rsid w:val="002042EE"/>
    <w:rsid w:val="00204DAC"/>
    <w:rsid w:val="00207B35"/>
    <w:rsid w:val="00211CE5"/>
    <w:rsid w:val="00216C01"/>
    <w:rsid w:val="002206AA"/>
    <w:rsid w:val="00221265"/>
    <w:rsid w:val="00222520"/>
    <w:rsid w:val="002465BC"/>
    <w:rsid w:val="002608C7"/>
    <w:rsid w:val="0026485E"/>
    <w:rsid w:val="0027048F"/>
    <w:rsid w:val="00270BED"/>
    <w:rsid w:val="0027383A"/>
    <w:rsid w:val="0027435A"/>
    <w:rsid w:val="0028692A"/>
    <w:rsid w:val="00295E09"/>
    <w:rsid w:val="00296CF8"/>
    <w:rsid w:val="00296E7E"/>
    <w:rsid w:val="002A1A52"/>
    <w:rsid w:val="002A4281"/>
    <w:rsid w:val="002A4BD0"/>
    <w:rsid w:val="002B5F98"/>
    <w:rsid w:val="002B713E"/>
    <w:rsid w:val="002C4143"/>
    <w:rsid w:val="002C5FA2"/>
    <w:rsid w:val="002C74F7"/>
    <w:rsid w:val="002D0DDB"/>
    <w:rsid w:val="002D2997"/>
    <w:rsid w:val="002D6619"/>
    <w:rsid w:val="002E17F4"/>
    <w:rsid w:val="002E2B31"/>
    <w:rsid w:val="002E627F"/>
    <w:rsid w:val="002E7D31"/>
    <w:rsid w:val="002F107E"/>
    <w:rsid w:val="002F390A"/>
    <w:rsid w:val="002F5D49"/>
    <w:rsid w:val="00304C1F"/>
    <w:rsid w:val="00305BCA"/>
    <w:rsid w:val="003117E7"/>
    <w:rsid w:val="00332084"/>
    <w:rsid w:val="00334289"/>
    <w:rsid w:val="003461C4"/>
    <w:rsid w:val="0035143C"/>
    <w:rsid w:val="00353CD6"/>
    <w:rsid w:val="00356BF3"/>
    <w:rsid w:val="0037128B"/>
    <w:rsid w:val="00375323"/>
    <w:rsid w:val="003923E1"/>
    <w:rsid w:val="003C077E"/>
    <w:rsid w:val="003D28AC"/>
    <w:rsid w:val="003D45EC"/>
    <w:rsid w:val="003D6968"/>
    <w:rsid w:val="003F305F"/>
    <w:rsid w:val="003F7F6D"/>
    <w:rsid w:val="00411046"/>
    <w:rsid w:val="00413DA8"/>
    <w:rsid w:val="00415270"/>
    <w:rsid w:val="00415E36"/>
    <w:rsid w:val="004207B4"/>
    <w:rsid w:val="00424505"/>
    <w:rsid w:val="00425809"/>
    <w:rsid w:val="00427526"/>
    <w:rsid w:val="00432AA4"/>
    <w:rsid w:val="0044754F"/>
    <w:rsid w:val="00450BA3"/>
    <w:rsid w:val="00457217"/>
    <w:rsid w:val="00464A6D"/>
    <w:rsid w:val="00466BBC"/>
    <w:rsid w:val="00470898"/>
    <w:rsid w:val="00476EEE"/>
    <w:rsid w:val="00490BF6"/>
    <w:rsid w:val="0049356B"/>
    <w:rsid w:val="00497C2C"/>
    <w:rsid w:val="004A00F4"/>
    <w:rsid w:val="004A0C56"/>
    <w:rsid w:val="004A7B09"/>
    <w:rsid w:val="004B3774"/>
    <w:rsid w:val="004B7AA9"/>
    <w:rsid w:val="004C26C5"/>
    <w:rsid w:val="004C3F6E"/>
    <w:rsid w:val="004C7568"/>
    <w:rsid w:val="004D0261"/>
    <w:rsid w:val="004D7E05"/>
    <w:rsid w:val="004E1DFE"/>
    <w:rsid w:val="004E45CC"/>
    <w:rsid w:val="004E73BF"/>
    <w:rsid w:val="004F7A66"/>
    <w:rsid w:val="00511D6B"/>
    <w:rsid w:val="00512A83"/>
    <w:rsid w:val="00523CFD"/>
    <w:rsid w:val="00524217"/>
    <w:rsid w:val="00526470"/>
    <w:rsid w:val="005337F0"/>
    <w:rsid w:val="00551392"/>
    <w:rsid w:val="00551CF5"/>
    <w:rsid w:val="0056504B"/>
    <w:rsid w:val="00565A0A"/>
    <w:rsid w:val="0056719A"/>
    <w:rsid w:val="005721B5"/>
    <w:rsid w:val="005735A7"/>
    <w:rsid w:val="005900A0"/>
    <w:rsid w:val="005922A2"/>
    <w:rsid w:val="00592BDB"/>
    <w:rsid w:val="00594F2A"/>
    <w:rsid w:val="005A36DF"/>
    <w:rsid w:val="005B03C6"/>
    <w:rsid w:val="005B0F52"/>
    <w:rsid w:val="005B2775"/>
    <w:rsid w:val="005C64B8"/>
    <w:rsid w:val="005D0FD7"/>
    <w:rsid w:val="005D1859"/>
    <w:rsid w:val="005D5578"/>
    <w:rsid w:val="005E4261"/>
    <w:rsid w:val="005E4389"/>
    <w:rsid w:val="005F0FBD"/>
    <w:rsid w:val="005F23B0"/>
    <w:rsid w:val="005F2AA1"/>
    <w:rsid w:val="005F3B11"/>
    <w:rsid w:val="006023D3"/>
    <w:rsid w:val="00606535"/>
    <w:rsid w:val="00610513"/>
    <w:rsid w:val="00611960"/>
    <w:rsid w:val="00613CED"/>
    <w:rsid w:val="00621A1A"/>
    <w:rsid w:val="00626815"/>
    <w:rsid w:val="00635651"/>
    <w:rsid w:val="006360BC"/>
    <w:rsid w:val="00641BAB"/>
    <w:rsid w:val="00654C21"/>
    <w:rsid w:val="00665469"/>
    <w:rsid w:val="00665F4A"/>
    <w:rsid w:val="00672ECA"/>
    <w:rsid w:val="0068654B"/>
    <w:rsid w:val="006923F9"/>
    <w:rsid w:val="006A0120"/>
    <w:rsid w:val="006A46A6"/>
    <w:rsid w:val="006B09CC"/>
    <w:rsid w:val="006B1C40"/>
    <w:rsid w:val="006B278D"/>
    <w:rsid w:val="006B3524"/>
    <w:rsid w:val="006B4700"/>
    <w:rsid w:val="006B7CA4"/>
    <w:rsid w:val="006C0D37"/>
    <w:rsid w:val="006C1CA1"/>
    <w:rsid w:val="006D08BB"/>
    <w:rsid w:val="006D3A07"/>
    <w:rsid w:val="006D5A9E"/>
    <w:rsid w:val="006E6B0C"/>
    <w:rsid w:val="006E7E21"/>
    <w:rsid w:val="006F222D"/>
    <w:rsid w:val="006F3F2A"/>
    <w:rsid w:val="006F7594"/>
    <w:rsid w:val="00714142"/>
    <w:rsid w:val="00735E67"/>
    <w:rsid w:val="007417AB"/>
    <w:rsid w:val="007425F0"/>
    <w:rsid w:val="00743029"/>
    <w:rsid w:val="00747B2C"/>
    <w:rsid w:val="00750157"/>
    <w:rsid w:val="00757CFC"/>
    <w:rsid w:val="00763C3B"/>
    <w:rsid w:val="007660E0"/>
    <w:rsid w:val="00767D2F"/>
    <w:rsid w:val="00770501"/>
    <w:rsid w:val="00770CB7"/>
    <w:rsid w:val="007738A9"/>
    <w:rsid w:val="00773C52"/>
    <w:rsid w:val="00775894"/>
    <w:rsid w:val="00776CC2"/>
    <w:rsid w:val="00777A33"/>
    <w:rsid w:val="00784AD4"/>
    <w:rsid w:val="00786255"/>
    <w:rsid w:val="00786B1C"/>
    <w:rsid w:val="00793697"/>
    <w:rsid w:val="00795200"/>
    <w:rsid w:val="007962E2"/>
    <w:rsid w:val="00796755"/>
    <w:rsid w:val="007A017D"/>
    <w:rsid w:val="007A2872"/>
    <w:rsid w:val="007A5072"/>
    <w:rsid w:val="007C6F3F"/>
    <w:rsid w:val="007D509F"/>
    <w:rsid w:val="007D5892"/>
    <w:rsid w:val="007E0725"/>
    <w:rsid w:val="007E17A5"/>
    <w:rsid w:val="007F7294"/>
    <w:rsid w:val="00804DAF"/>
    <w:rsid w:val="008053E7"/>
    <w:rsid w:val="00821EE1"/>
    <w:rsid w:val="00827614"/>
    <w:rsid w:val="008427D1"/>
    <w:rsid w:val="00852D35"/>
    <w:rsid w:val="008531E9"/>
    <w:rsid w:val="00857282"/>
    <w:rsid w:val="00866175"/>
    <w:rsid w:val="00870928"/>
    <w:rsid w:val="00870BE1"/>
    <w:rsid w:val="008774FE"/>
    <w:rsid w:val="00885091"/>
    <w:rsid w:val="008A09D1"/>
    <w:rsid w:val="008A4ACA"/>
    <w:rsid w:val="008B02EA"/>
    <w:rsid w:val="008C165F"/>
    <w:rsid w:val="008C3C50"/>
    <w:rsid w:val="008C7BD3"/>
    <w:rsid w:val="008D2C08"/>
    <w:rsid w:val="00901D04"/>
    <w:rsid w:val="00901EF0"/>
    <w:rsid w:val="00902A9F"/>
    <w:rsid w:val="0090792D"/>
    <w:rsid w:val="0090798B"/>
    <w:rsid w:val="00917185"/>
    <w:rsid w:val="009212BF"/>
    <w:rsid w:val="009242AE"/>
    <w:rsid w:val="00932C7A"/>
    <w:rsid w:val="0094333D"/>
    <w:rsid w:val="00952BE1"/>
    <w:rsid w:val="0096783F"/>
    <w:rsid w:val="00976EEB"/>
    <w:rsid w:val="00981CF8"/>
    <w:rsid w:val="0098561B"/>
    <w:rsid w:val="00986172"/>
    <w:rsid w:val="009A18B2"/>
    <w:rsid w:val="009A338A"/>
    <w:rsid w:val="009A5736"/>
    <w:rsid w:val="009C4282"/>
    <w:rsid w:val="009C62E1"/>
    <w:rsid w:val="009D344E"/>
    <w:rsid w:val="009E1053"/>
    <w:rsid w:val="009E1E06"/>
    <w:rsid w:val="009E732E"/>
    <w:rsid w:val="009E7EA8"/>
    <w:rsid w:val="009F1832"/>
    <w:rsid w:val="009F2A33"/>
    <w:rsid w:val="00A10E92"/>
    <w:rsid w:val="00A22B08"/>
    <w:rsid w:val="00A2634C"/>
    <w:rsid w:val="00A277E1"/>
    <w:rsid w:val="00A31813"/>
    <w:rsid w:val="00A478E3"/>
    <w:rsid w:val="00A54ADD"/>
    <w:rsid w:val="00A55994"/>
    <w:rsid w:val="00A60196"/>
    <w:rsid w:val="00A62D8D"/>
    <w:rsid w:val="00A70B7C"/>
    <w:rsid w:val="00A75FED"/>
    <w:rsid w:val="00A87BFB"/>
    <w:rsid w:val="00A95E2B"/>
    <w:rsid w:val="00A95E75"/>
    <w:rsid w:val="00A96311"/>
    <w:rsid w:val="00AB5FC4"/>
    <w:rsid w:val="00AC4B4A"/>
    <w:rsid w:val="00AD63FE"/>
    <w:rsid w:val="00AE1D6F"/>
    <w:rsid w:val="00AF5321"/>
    <w:rsid w:val="00AF624A"/>
    <w:rsid w:val="00AF720B"/>
    <w:rsid w:val="00B050BD"/>
    <w:rsid w:val="00B14B0F"/>
    <w:rsid w:val="00B14CAE"/>
    <w:rsid w:val="00B177E9"/>
    <w:rsid w:val="00B30534"/>
    <w:rsid w:val="00B42737"/>
    <w:rsid w:val="00B4421D"/>
    <w:rsid w:val="00B516CB"/>
    <w:rsid w:val="00B51BF5"/>
    <w:rsid w:val="00B5384D"/>
    <w:rsid w:val="00B568F0"/>
    <w:rsid w:val="00B60939"/>
    <w:rsid w:val="00B625F2"/>
    <w:rsid w:val="00B66489"/>
    <w:rsid w:val="00B71F01"/>
    <w:rsid w:val="00B760AD"/>
    <w:rsid w:val="00B76178"/>
    <w:rsid w:val="00B82A85"/>
    <w:rsid w:val="00B9492B"/>
    <w:rsid w:val="00B97A62"/>
    <w:rsid w:val="00BA6742"/>
    <w:rsid w:val="00BB4CFF"/>
    <w:rsid w:val="00BC0B64"/>
    <w:rsid w:val="00BC4EF8"/>
    <w:rsid w:val="00BD1E60"/>
    <w:rsid w:val="00BD6781"/>
    <w:rsid w:val="00BD6C29"/>
    <w:rsid w:val="00BF1F42"/>
    <w:rsid w:val="00BF5463"/>
    <w:rsid w:val="00BF6A6C"/>
    <w:rsid w:val="00C03C92"/>
    <w:rsid w:val="00C05D12"/>
    <w:rsid w:val="00C14150"/>
    <w:rsid w:val="00C17E73"/>
    <w:rsid w:val="00C333B7"/>
    <w:rsid w:val="00C42491"/>
    <w:rsid w:val="00C66963"/>
    <w:rsid w:val="00C71865"/>
    <w:rsid w:val="00C80C1E"/>
    <w:rsid w:val="00C82DD8"/>
    <w:rsid w:val="00C838BE"/>
    <w:rsid w:val="00C851F5"/>
    <w:rsid w:val="00C9526A"/>
    <w:rsid w:val="00CA0283"/>
    <w:rsid w:val="00CA4477"/>
    <w:rsid w:val="00CB2CEE"/>
    <w:rsid w:val="00CB36DF"/>
    <w:rsid w:val="00CB3932"/>
    <w:rsid w:val="00CB4655"/>
    <w:rsid w:val="00CB48A1"/>
    <w:rsid w:val="00CB59AB"/>
    <w:rsid w:val="00CB61CB"/>
    <w:rsid w:val="00CB71DB"/>
    <w:rsid w:val="00CB77FD"/>
    <w:rsid w:val="00CD5683"/>
    <w:rsid w:val="00CE52A3"/>
    <w:rsid w:val="00CE55BC"/>
    <w:rsid w:val="00CF1473"/>
    <w:rsid w:val="00CF319E"/>
    <w:rsid w:val="00CF3AD3"/>
    <w:rsid w:val="00D00748"/>
    <w:rsid w:val="00D00B1F"/>
    <w:rsid w:val="00D035A5"/>
    <w:rsid w:val="00D07993"/>
    <w:rsid w:val="00D10661"/>
    <w:rsid w:val="00D16A9F"/>
    <w:rsid w:val="00D17C25"/>
    <w:rsid w:val="00D25AC0"/>
    <w:rsid w:val="00D271D9"/>
    <w:rsid w:val="00D31115"/>
    <w:rsid w:val="00D32249"/>
    <w:rsid w:val="00D33CC0"/>
    <w:rsid w:val="00D3637A"/>
    <w:rsid w:val="00D42ED5"/>
    <w:rsid w:val="00D57832"/>
    <w:rsid w:val="00D57EA7"/>
    <w:rsid w:val="00D63EFD"/>
    <w:rsid w:val="00D74469"/>
    <w:rsid w:val="00D75C72"/>
    <w:rsid w:val="00D76E20"/>
    <w:rsid w:val="00D8107E"/>
    <w:rsid w:val="00D85DF2"/>
    <w:rsid w:val="00D86D9B"/>
    <w:rsid w:val="00D9288D"/>
    <w:rsid w:val="00D97078"/>
    <w:rsid w:val="00DA3BA0"/>
    <w:rsid w:val="00DB0B28"/>
    <w:rsid w:val="00DC05CB"/>
    <w:rsid w:val="00DC0ACC"/>
    <w:rsid w:val="00DC0D82"/>
    <w:rsid w:val="00DD20C4"/>
    <w:rsid w:val="00DD3609"/>
    <w:rsid w:val="00DE2F0C"/>
    <w:rsid w:val="00DE3B78"/>
    <w:rsid w:val="00DF4A62"/>
    <w:rsid w:val="00E04521"/>
    <w:rsid w:val="00E33D77"/>
    <w:rsid w:val="00E40CD2"/>
    <w:rsid w:val="00E55B42"/>
    <w:rsid w:val="00E563DF"/>
    <w:rsid w:val="00E56731"/>
    <w:rsid w:val="00E57DE4"/>
    <w:rsid w:val="00E60FDA"/>
    <w:rsid w:val="00E61171"/>
    <w:rsid w:val="00E62299"/>
    <w:rsid w:val="00E63265"/>
    <w:rsid w:val="00E72FF8"/>
    <w:rsid w:val="00E80510"/>
    <w:rsid w:val="00E86E33"/>
    <w:rsid w:val="00E933C9"/>
    <w:rsid w:val="00E95FF6"/>
    <w:rsid w:val="00E97A71"/>
    <w:rsid w:val="00EA3C59"/>
    <w:rsid w:val="00EA4D3C"/>
    <w:rsid w:val="00EA691C"/>
    <w:rsid w:val="00EB5209"/>
    <w:rsid w:val="00EB6DCF"/>
    <w:rsid w:val="00EC0985"/>
    <w:rsid w:val="00EC52DD"/>
    <w:rsid w:val="00EE03AF"/>
    <w:rsid w:val="00EE2594"/>
    <w:rsid w:val="00EE2B7C"/>
    <w:rsid w:val="00EE3B98"/>
    <w:rsid w:val="00EE51EE"/>
    <w:rsid w:val="00EE51FA"/>
    <w:rsid w:val="00EF52F1"/>
    <w:rsid w:val="00F01ACC"/>
    <w:rsid w:val="00F150A0"/>
    <w:rsid w:val="00F22B6F"/>
    <w:rsid w:val="00F26E07"/>
    <w:rsid w:val="00F27A07"/>
    <w:rsid w:val="00F300C9"/>
    <w:rsid w:val="00F32A19"/>
    <w:rsid w:val="00F4323C"/>
    <w:rsid w:val="00F43AFF"/>
    <w:rsid w:val="00F43F94"/>
    <w:rsid w:val="00F50994"/>
    <w:rsid w:val="00F54AAF"/>
    <w:rsid w:val="00F60637"/>
    <w:rsid w:val="00F65971"/>
    <w:rsid w:val="00F67D43"/>
    <w:rsid w:val="00F73697"/>
    <w:rsid w:val="00F74B97"/>
    <w:rsid w:val="00F76EAC"/>
    <w:rsid w:val="00F81450"/>
    <w:rsid w:val="00F84802"/>
    <w:rsid w:val="00FA05DC"/>
    <w:rsid w:val="00FA2B2E"/>
    <w:rsid w:val="00FC0F7D"/>
    <w:rsid w:val="00FC132A"/>
    <w:rsid w:val="00FC4AEB"/>
    <w:rsid w:val="00FC4C23"/>
    <w:rsid w:val="00FC4C86"/>
    <w:rsid w:val="00FC6972"/>
    <w:rsid w:val="00FE3418"/>
    <w:rsid w:val="00FE4CD9"/>
    <w:rsid w:val="00FE6D35"/>
    <w:rsid w:val="00FF3EF0"/>
    <w:rsid w:val="00FF5258"/>
    <w:rsid w:val="00FF764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,"/>
  <w:listSeparator w:val=";"/>
  <w14:docId w14:val="4BCF2445"/>
  <w15:docId w15:val="{CB9D5ABE-0D89-4005-8F52-0D388568F79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toa heading" w:semiHidden="1" w:unhideWhenUsed="1"/>
    <w:lsdException w:name="List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Pr>
      <w:sz w:val="24"/>
      <w:szCs w:val="24"/>
    </w:rPr>
  </w:style>
  <w:style w:type="paragraph" w:styleId="1">
    <w:name w:val="heading 1"/>
    <w:basedOn w:val="a"/>
    <w:next w:val="a"/>
    <w:link w:val="10"/>
    <w:qFormat/>
    <w:rsid w:val="00161369"/>
    <w:pPr>
      <w:keepNext/>
      <w:spacing w:before="240" w:after="60"/>
      <w:outlineLvl w:val="0"/>
    </w:pPr>
    <w:rPr>
      <w:rFonts w:ascii="Cambria" w:hAnsi="Cambria"/>
      <w:b/>
      <w:bCs/>
      <w:kern w:val="32"/>
      <w:sz w:val="32"/>
      <w:szCs w:val="32"/>
    </w:rPr>
  </w:style>
  <w:style w:type="paragraph" w:styleId="4">
    <w:name w:val="heading 4"/>
    <w:basedOn w:val="a"/>
    <w:next w:val="a"/>
    <w:link w:val="40"/>
    <w:unhideWhenUsed/>
    <w:qFormat/>
    <w:rsid w:val="00743029"/>
    <w:pPr>
      <w:keepNext/>
      <w:spacing w:before="240" w:after="60"/>
      <w:outlineLvl w:val="3"/>
    </w:pPr>
    <w:rPr>
      <w:rFonts w:ascii="Calibri" w:hAnsi="Calibri"/>
      <w:b/>
      <w:b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pPr>
      <w:tabs>
        <w:tab w:val="center" w:pos="4677"/>
        <w:tab w:val="right" w:pos="9355"/>
      </w:tabs>
    </w:pPr>
  </w:style>
  <w:style w:type="paragraph" w:styleId="a4">
    <w:name w:val="footer"/>
    <w:basedOn w:val="a"/>
    <w:link w:val="a5"/>
    <w:uiPriority w:val="99"/>
    <w:pPr>
      <w:tabs>
        <w:tab w:val="center" w:pos="4677"/>
        <w:tab w:val="right" w:pos="9355"/>
      </w:tabs>
    </w:pPr>
  </w:style>
  <w:style w:type="character" w:styleId="a6">
    <w:name w:val="page number"/>
    <w:basedOn w:val="a0"/>
  </w:style>
  <w:style w:type="table" w:styleId="a7">
    <w:name w:val="Table Grid"/>
    <w:uiPriority w:val="59"/>
    <w:rsid w:val="008D0119"/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8">
    <w:name w:val="Balloon Text"/>
    <w:basedOn w:val="a"/>
    <w:semiHidden/>
    <w:rsid w:val="00E63265"/>
    <w:rPr>
      <w:rFonts w:ascii="Tahoma" w:hAnsi="Tahoma" w:cs="Tahoma"/>
      <w:sz w:val="16"/>
      <w:szCs w:val="16"/>
    </w:rPr>
  </w:style>
  <w:style w:type="paragraph" w:styleId="a9">
    <w:name w:val="List Paragraph"/>
    <w:basedOn w:val="a"/>
    <w:qFormat/>
    <w:rsid w:val="00EC52DD"/>
    <w:pPr>
      <w:spacing w:after="200" w:line="276" w:lineRule="auto"/>
      <w:ind w:left="720"/>
      <w:contextualSpacing/>
    </w:pPr>
    <w:rPr>
      <w:rFonts w:ascii="Calibri" w:hAnsi="Calibri"/>
      <w:sz w:val="22"/>
      <w:szCs w:val="22"/>
    </w:rPr>
  </w:style>
  <w:style w:type="paragraph" w:customStyle="1" w:styleId="aa">
    <w:name w:val="список с точками"/>
    <w:basedOn w:val="a"/>
    <w:rsid w:val="00EC52DD"/>
    <w:pPr>
      <w:tabs>
        <w:tab w:val="num" w:pos="720"/>
        <w:tab w:val="num" w:pos="756"/>
      </w:tabs>
      <w:spacing w:line="312" w:lineRule="auto"/>
      <w:ind w:left="756" w:hanging="360"/>
      <w:jc w:val="both"/>
    </w:pPr>
  </w:style>
  <w:style w:type="paragraph" w:customStyle="1" w:styleId="--">
    <w:name w:val="загол-схемы-табл"/>
    <w:basedOn w:val="a"/>
    <w:rsid w:val="00EC52DD"/>
    <w:pPr>
      <w:jc w:val="center"/>
    </w:pPr>
    <w:rPr>
      <w:i/>
      <w:iCs/>
    </w:rPr>
  </w:style>
  <w:style w:type="paragraph" w:customStyle="1" w:styleId="ab">
    <w:name w:val="Знак"/>
    <w:basedOn w:val="a"/>
    <w:rsid w:val="00EC52DD"/>
    <w:pPr>
      <w:spacing w:after="160" w:line="240" w:lineRule="exact"/>
    </w:pPr>
    <w:rPr>
      <w:rFonts w:ascii="Verdana" w:hAnsi="Verdana"/>
      <w:lang w:val="en-US" w:eastAsia="en-US"/>
    </w:rPr>
  </w:style>
  <w:style w:type="character" w:customStyle="1" w:styleId="10">
    <w:name w:val="Заголовок 1 Знак"/>
    <w:link w:val="1"/>
    <w:rsid w:val="00161369"/>
    <w:rPr>
      <w:rFonts w:ascii="Cambria" w:eastAsia="Times New Roman" w:hAnsi="Cambria" w:cs="Times New Roman"/>
      <w:b/>
      <w:bCs/>
      <w:kern w:val="32"/>
      <w:sz w:val="32"/>
      <w:szCs w:val="32"/>
    </w:rPr>
  </w:style>
  <w:style w:type="paragraph" w:styleId="ac">
    <w:name w:val="endnote text"/>
    <w:basedOn w:val="a"/>
    <w:link w:val="ad"/>
    <w:rsid w:val="00470898"/>
    <w:rPr>
      <w:sz w:val="20"/>
      <w:szCs w:val="20"/>
    </w:rPr>
  </w:style>
  <w:style w:type="character" w:customStyle="1" w:styleId="ad">
    <w:name w:val="Текст концевой сноски Знак"/>
    <w:basedOn w:val="a0"/>
    <w:link w:val="ac"/>
    <w:rsid w:val="00470898"/>
  </w:style>
  <w:style w:type="character" w:styleId="ae">
    <w:name w:val="endnote reference"/>
    <w:rsid w:val="00470898"/>
    <w:rPr>
      <w:vertAlign w:val="superscript"/>
    </w:rPr>
  </w:style>
  <w:style w:type="paragraph" w:styleId="af">
    <w:name w:val="footnote text"/>
    <w:basedOn w:val="a"/>
    <w:link w:val="af0"/>
    <w:rsid w:val="00470898"/>
    <w:rPr>
      <w:sz w:val="20"/>
      <w:szCs w:val="20"/>
    </w:rPr>
  </w:style>
  <w:style w:type="character" w:customStyle="1" w:styleId="af0">
    <w:name w:val="Текст сноски Знак"/>
    <w:basedOn w:val="a0"/>
    <w:link w:val="af"/>
    <w:rsid w:val="00470898"/>
  </w:style>
  <w:style w:type="character" w:styleId="af1">
    <w:name w:val="footnote reference"/>
    <w:rsid w:val="00470898"/>
    <w:rPr>
      <w:vertAlign w:val="superscript"/>
    </w:rPr>
  </w:style>
  <w:style w:type="paragraph" w:customStyle="1" w:styleId="11">
    <w:name w:val="Знак1 Знак Знак Знак Знак Знак Знак Знак Знак Знак"/>
    <w:basedOn w:val="a"/>
    <w:rsid w:val="00776CC2"/>
    <w:pPr>
      <w:tabs>
        <w:tab w:val="num" w:pos="643"/>
      </w:tabs>
      <w:spacing w:after="160" w:line="240" w:lineRule="exact"/>
    </w:pPr>
    <w:rPr>
      <w:rFonts w:ascii="Verdana" w:hAnsi="Verdana" w:cs="Verdana"/>
      <w:sz w:val="20"/>
      <w:szCs w:val="20"/>
      <w:lang w:val="en-US" w:eastAsia="en-US"/>
    </w:rPr>
  </w:style>
  <w:style w:type="character" w:customStyle="1" w:styleId="40">
    <w:name w:val="Заголовок 4 Знак"/>
    <w:link w:val="4"/>
    <w:rsid w:val="00743029"/>
    <w:rPr>
      <w:rFonts w:ascii="Calibri" w:hAnsi="Calibri"/>
      <w:b/>
      <w:bCs/>
      <w:sz w:val="28"/>
      <w:szCs w:val="28"/>
    </w:rPr>
  </w:style>
  <w:style w:type="paragraph" w:customStyle="1" w:styleId="12">
    <w:name w:val="заголовок 1"/>
    <w:basedOn w:val="a"/>
    <w:next w:val="a"/>
    <w:rsid w:val="009E7EA8"/>
    <w:pPr>
      <w:keepNext/>
      <w:autoSpaceDE w:val="0"/>
      <w:autoSpaceDN w:val="0"/>
      <w:spacing w:line="360" w:lineRule="auto"/>
      <w:jc w:val="center"/>
      <w:outlineLvl w:val="0"/>
    </w:pPr>
    <w:rPr>
      <w:b/>
      <w:bCs/>
    </w:rPr>
  </w:style>
  <w:style w:type="paragraph" w:styleId="af2">
    <w:name w:val="caption"/>
    <w:basedOn w:val="a"/>
    <w:next w:val="a"/>
    <w:qFormat/>
    <w:rsid w:val="00B76178"/>
    <w:pPr>
      <w:spacing w:before="120" w:after="120"/>
    </w:pPr>
    <w:rPr>
      <w:b/>
    </w:rPr>
  </w:style>
  <w:style w:type="paragraph" w:customStyle="1" w:styleId="af3">
    <w:name w:val="РУП"/>
    <w:qFormat/>
    <w:rsid w:val="001702BC"/>
    <w:pPr>
      <w:spacing w:after="120"/>
      <w:ind w:firstLine="709"/>
      <w:jc w:val="both"/>
    </w:pPr>
    <w:rPr>
      <w:bCs/>
      <w:kern w:val="32"/>
      <w:sz w:val="24"/>
      <w:szCs w:val="24"/>
    </w:rPr>
  </w:style>
  <w:style w:type="character" w:styleId="af4">
    <w:name w:val="Hyperlink"/>
    <w:basedOn w:val="a0"/>
    <w:rsid w:val="00B14B0F"/>
    <w:rPr>
      <w:color w:val="0563C1" w:themeColor="hyperlink"/>
      <w:u w:val="single"/>
    </w:rPr>
  </w:style>
  <w:style w:type="character" w:customStyle="1" w:styleId="13">
    <w:name w:val="Неразрешенное упоминание1"/>
    <w:basedOn w:val="a0"/>
    <w:uiPriority w:val="99"/>
    <w:semiHidden/>
    <w:unhideWhenUsed/>
    <w:rsid w:val="00B14B0F"/>
    <w:rPr>
      <w:color w:val="605E5C"/>
      <w:shd w:val="clear" w:color="auto" w:fill="E1DFDD"/>
    </w:rPr>
  </w:style>
  <w:style w:type="character" w:customStyle="1" w:styleId="a5">
    <w:name w:val="Нижний колонтитул Знак"/>
    <w:basedOn w:val="a0"/>
    <w:link w:val="a4"/>
    <w:uiPriority w:val="99"/>
    <w:rsid w:val="005D1859"/>
    <w:rPr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652884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7641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oter" Target="footer1.xml"/><Relationship Id="rId18" Type="http://schemas.openxmlformats.org/officeDocument/2006/relationships/footer" Target="footer3.xml"/><Relationship Id="rId3" Type="http://schemas.openxmlformats.org/officeDocument/2006/relationships/customXml" Target="../customXml/item3.xml"/><Relationship Id="rId21" Type="http://schemas.openxmlformats.org/officeDocument/2006/relationships/theme" Target="theme/theme1.xml"/><Relationship Id="rId7" Type="http://schemas.openxmlformats.org/officeDocument/2006/relationships/settings" Target="settings.xml"/><Relationship Id="rId12" Type="http://schemas.openxmlformats.org/officeDocument/2006/relationships/image" Target="media/image2.jpg"/><Relationship Id="rId17" Type="http://schemas.openxmlformats.org/officeDocument/2006/relationships/hyperlink" Target="https://znanium.com/catalog/product/1021636" TargetMode="External"/><Relationship Id="rId2" Type="http://schemas.openxmlformats.org/officeDocument/2006/relationships/customXml" Target="../customXml/item2.xml"/><Relationship Id="rId16" Type="http://schemas.openxmlformats.org/officeDocument/2006/relationships/hyperlink" Target="https://www.iprbookshop.ru/72455.html" TargetMode="External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jpg"/><Relationship Id="rId5" Type="http://schemas.openxmlformats.org/officeDocument/2006/relationships/numbering" Target="numbering.xml"/><Relationship Id="rId15" Type="http://schemas.openxmlformats.org/officeDocument/2006/relationships/hyperlink" Target="https://znanium.com/catalog/product/1122019" TargetMode="External"/><Relationship Id="rId10" Type="http://schemas.openxmlformats.org/officeDocument/2006/relationships/endnotes" Target="endnotes.xml"/><Relationship Id="rId19" Type="http://schemas.openxmlformats.org/officeDocument/2006/relationships/footer" Target="footer4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oter" Target="footer2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Документ" ma:contentTypeID="0x0101007B005E080165E44BA3AB86E95D220AFD" ma:contentTypeVersion="0" ma:contentTypeDescription="Создание документа." ma:contentTypeScope="" ma:versionID="8169186a5ba141c7f4742b27df569246">
  <xsd:schema xmlns:xsd="http://www.w3.org/2001/XMLSchema" xmlns:xs="http://www.w3.org/2001/XMLSchema" xmlns:p="http://schemas.microsoft.com/office/2006/metadata/properties" targetNamespace="http://schemas.microsoft.com/office/2006/metadata/properties" ma:root="true" ma:fieldsID="02f955febea7e716b4e91cddba171100">
    <xsd:element name="properties">
      <xsd:complexType>
        <xsd:sequence>
          <xsd:element name="documentManagement">
            <xsd:complexType>
              <xsd:all/>
            </xsd:complexType>
          </xsd:element>
        </xsd:sequence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Тип контента"/>
        <xsd:element ref="dc:title" minOccurs="0" maxOccurs="1" ma:index="4" ma:displayName="Название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A08B934-3E33-4486-83E2-0A729C54F167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2.xml><?xml version="1.0" encoding="utf-8"?>
<ds:datastoreItem xmlns:ds="http://schemas.openxmlformats.org/officeDocument/2006/customXml" ds:itemID="{DFCE940E-F944-4BBE-AFCE-D3F184D0708E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  <ds:schemaRef ds:uri="http://schemas.microsoft.com/office/infopath/2007/PartnerControls"/>
  </ds:schemaRefs>
</ds:datastoreItem>
</file>

<file path=customXml/itemProps3.xml><?xml version="1.0" encoding="utf-8"?>
<ds:datastoreItem xmlns:ds="http://schemas.openxmlformats.org/officeDocument/2006/customXml" ds:itemID="{F3C23137-8896-48E5-9749-3240F6E2A0AE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3F888E73-13D6-477B-AB43-A2AD2DE8DB0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24</Pages>
  <Words>6764</Words>
  <Characters>38558</Characters>
  <Application>Microsoft Office Word</Application>
  <DocSecurity>0</DocSecurity>
  <Lines>321</Lines>
  <Paragraphs>90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Министерство образования Российской Федерации</vt:lpstr>
    </vt:vector>
  </TitlesOfParts>
  <Company>Ukhta State Technical University</Company>
  <LinksUpToDate>false</LinksUpToDate>
  <CharactersWithSpaces>45232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Министерство образования Российской Федерации</dc:title>
  <dc:subject/>
  <dc:creator>Отдел оперативной полиграфии</dc:creator>
  <cp:keywords/>
  <cp:lastModifiedBy>Шебалина Татьяна Александровна</cp:lastModifiedBy>
  <cp:revision>4</cp:revision>
  <cp:lastPrinted>2018-09-21T11:26:00Z</cp:lastPrinted>
  <dcterms:created xsi:type="dcterms:W3CDTF">2022-04-21T08:39:00Z</dcterms:created>
  <dcterms:modified xsi:type="dcterms:W3CDTF">2022-06-03T12:01:00Z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0x0101007B005E080165E44BA3AB86E95D220AFD</vt:lpwstr>
  </property>
</Properties>
</file>